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4931"/>
      </w:tblGrid>
      <w:tr w:rsidR="005A6E98" w:rsidRPr="005A6E98" w:rsidTr="00C256A4">
        <w:tc>
          <w:tcPr>
            <w:tcW w:w="4864" w:type="dxa"/>
            <w:tcBorders>
              <w:top w:val="nil"/>
              <w:left w:val="nil"/>
              <w:bottom w:val="nil"/>
              <w:right w:val="nil"/>
            </w:tcBorders>
          </w:tcPr>
          <w:p w:rsidR="005A6E98" w:rsidRPr="005A6E98" w:rsidRDefault="005A6E98" w:rsidP="005A6E98">
            <w:pPr>
              <w:spacing w:after="0" w:line="480" w:lineRule="auto"/>
              <w:ind w:left="283"/>
              <w:rPr>
                <w:rFonts w:ascii="Times New Roman" w:eastAsia="Times New Roman" w:hAnsi="Times New Roman" w:cs="Times New Roman"/>
                <w:sz w:val="28"/>
                <w:szCs w:val="28"/>
                <w:lang w:eastAsia="ru-RU"/>
              </w:rPr>
            </w:pPr>
          </w:p>
        </w:tc>
        <w:tc>
          <w:tcPr>
            <w:tcW w:w="4969" w:type="dxa"/>
            <w:tcBorders>
              <w:top w:val="nil"/>
              <w:left w:val="nil"/>
              <w:bottom w:val="nil"/>
              <w:right w:val="nil"/>
            </w:tcBorders>
          </w:tcPr>
          <w:p w:rsidR="005A6E98" w:rsidRPr="005A6E98" w:rsidRDefault="005A6E98" w:rsidP="005A6E98">
            <w:pPr>
              <w:shd w:val="clear" w:color="auto" w:fill="FFFFFF"/>
              <w:spacing w:after="0" w:line="276" w:lineRule="auto"/>
              <w:rPr>
                <w:rFonts w:ascii="Times New Roman" w:hAnsi="Times New Roman"/>
                <w:kern w:val="24"/>
                <w:sz w:val="28"/>
                <w:szCs w:val="28"/>
              </w:rPr>
            </w:pPr>
            <w:r w:rsidRPr="005A6E98">
              <w:rPr>
                <w:rFonts w:ascii="Times New Roman" w:hAnsi="Times New Roman"/>
                <w:sz w:val="28"/>
                <w:szCs w:val="28"/>
              </w:rPr>
              <w:t xml:space="preserve">   Утверждаю:</w:t>
            </w:r>
            <w:r w:rsidRPr="005A6E98">
              <w:rPr>
                <w:rFonts w:ascii="Times New Roman" w:hAnsi="Times New Roman"/>
                <w:kern w:val="24"/>
                <w:sz w:val="28"/>
                <w:szCs w:val="28"/>
              </w:rPr>
              <w:t xml:space="preserve"> </w:t>
            </w:r>
          </w:p>
          <w:p w:rsidR="005A6E98" w:rsidRPr="005A6E98" w:rsidRDefault="005A6E98" w:rsidP="005A6E98">
            <w:pPr>
              <w:spacing w:after="0" w:line="240" w:lineRule="auto"/>
              <w:ind w:left="283"/>
              <w:rPr>
                <w:rFonts w:ascii="Times New Roman" w:eastAsia="Times New Roman" w:hAnsi="Times New Roman" w:cs="Times New Roman"/>
                <w:sz w:val="28"/>
                <w:szCs w:val="28"/>
                <w:lang w:eastAsia="ru-RU"/>
              </w:rPr>
            </w:pPr>
            <w:r w:rsidRPr="005A6E98">
              <w:rPr>
                <w:rFonts w:ascii="Times New Roman" w:eastAsia="Times New Roman" w:hAnsi="Times New Roman" w:cs="Times New Roman"/>
                <w:sz w:val="28"/>
                <w:szCs w:val="28"/>
                <w:lang w:eastAsia="ru-RU"/>
              </w:rPr>
              <w:t>Глава – руководитель Администрации   МО</w:t>
            </w:r>
            <w:proofErr w:type="gramStart"/>
            <w:r w:rsidRPr="005A6E98">
              <w:rPr>
                <w:rFonts w:ascii="Times New Roman" w:eastAsia="Times New Roman" w:hAnsi="Times New Roman" w:cs="Times New Roman"/>
                <w:sz w:val="28"/>
                <w:szCs w:val="28"/>
                <w:lang w:eastAsia="ru-RU"/>
              </w:rPr>
              <w:t xml:space="preserve">   «</w:t>
            </w:r>
            <w:proofErr w:type="spellStart"/>
            <w:proofErr w:type="gramEnd"/>
            <w:r w:rsidRPr="005A6E98">
              <w:rPr>
                <w:rFonts w:ascii="Times New Roman" w:eastAsia="Times New Roman" w:hAnsi="Times New Roman" w:cs="Times New Roman"/>
                <w:sz w:val="28"/>
                <w:szCs w:val="28"/>
                <w:lang w:eastAsia="ru-RU"/>
              </w:rPr>
              <w:t>Тункинский</w:t>
            </w:r>
            <w:proofErr w:type="spellEnd"/>
            <w:r w:rsidRPr="005A6E98">
              <w:rPr>
                <w:rFonts w:ascii="Times New Roman" w:eastAsia="Times New Roman" w:hAnsi="Times New Roman" w:cs="Times New Roman"/>
                <w:sz w:val="28"/>
                <w:szCs w:val="28"/>
                <w:lang w:eastAsia="ru-RU"/>
              </w:rPr>
              <w:t xml:space="preserve"> район»                                                          ________________</w:t>
            </w:r>
            <w:proofErr w:type="spellStart"/>
            <w:r w:rsidRPr="005A6E98">
              <w:rPr>
                <w:rFonts w:ascii="Times New Roman" w:eastAsia="Times New Roman" w:hAnsi="Times New Roman" w:cs="Times New Roman"/>
                <w:sz w:val="28"/>
                <w:szCs w:val="28"/>
                <w:lang w:eastAsia="ru-RU"/>
              </w:rPr>
              <w:t>А.Г.Самаринов</w:t>
            </w:r>
            <w:proofErr w:type="spellEnd"/>
          </w:p>
          <w:p w:rsidR="005A6E98" w:rsidRPr="005A6E98" w:rsidRDefault="005A6E98" w:rsidP="005A6E98">
            <w:pPr>
              <w:spacing w:after="0" w:line="240" w:lineRule="auto"/>
              <w:ind w:left="283"/>
              <w:rPr>
                <w:rFonts w:ascii="Times New Roman" w:eastAsia="Times New Roman" w:hAnsi="Times New Roman" w:cs="Times New Roman"/>
                <w:sz w:val="28"/>
                <w:szCs w:val="28"/>
                <w:lang w:eastAsia="ru-RU"/>
              </w:rPr>
            </w:pPr>
            <w:r w:rsidRPr="005A6E98">
              <w:rPr>
                <w:rFonts w:ascii="Times New Roman" w:eastAsia="Times New Roman" w:hAnsi="Times New Roman" w:cs="Times New Roman"/>
                <w:sz w:val="28"/>
                <w:szCs w:val="28"/>
                <w:lang w:eastAsia="ru-RU"/>
              </w:rPr>
              <w:t>Постановление №_____</w:t>
            </w:r>
            <w:proofErr w:type="gramStart"/>
            <w:r w:rsidRPr="005A6E98">
              <w:rPr>
                <w:rFonts w:ascii="Times New Roman" w:eastAsia="Times New Roman" w:hAnsi="Times New Roman" w:cs="Times New Roman"/>
                <w:sz w:val="28"/>
                <w:szCs w:val="28"/>
                <w:lang w:eastAsia="ru-RU"/>
              </w:rPr>
              <w:t>_  от</w:t>
            </w:r>
            <w:proofErr w:type="gramEnd"/>
            <w:r w:rsidRPr="005A6E98">
              <w:rPr>
                <w:rFonts w:ascii="Times New Roman" w:eastAsia="Times New Roman" w:hAnsi="Times New Roman" w:cs="Times New Roman"/>
                <w:sz w:val="28"/>
                <w:szCs w:val="28"/>
                <w:lang w:eastAsia="ru-RU"/>
              </w:rPr>
              <w:t xml:space="preserve"> «_____»______________2015 года</w:t>
            </w:r>
          </w:p>
          <w:p w:rsidR="005A6E98" w:rsidRPr="005A6E98" w:rsidRDefault="005A6E98" w:rsidP="005A6E98">
            <w:pPr>
              <w:spacing w:after="0" w:line="480" w:lineRule="auto"/>
              <w:ind w:left="283"/>
              <w:rPr>
                <w:rFonts w:ascii="Times New Roman" w:eastAsia="Times New Roman" w:hAnsi="Times New Roman" w:cs="Times New Roman"/>
                <w:sz w:val="28"/>
                <w:szCs w:val="28"/>
                <w:lang w:eastAsia="ru-RU"/>
              </w:rPr>
            </w:pPr>
          </w:p>
        </w:tc>
      </w:tr>
    </w:tbl>
    <w:p w:rsidR="005A6E98" w:rsidRPr="005A6E98" w:rsidRDefault="005A6E98" w:rsidP="005A6E98">
      <w:pPr>
        <w:spacing w:after="200" w:line="276" w:lineRule="auto"/>
        <w:jc w:val="center"/>
        <w:rPr>
          <w:rFonts w:ascii="Times New Roman" w:hAnsi="Times New Roman"/>
          <w:b/>
          <w:sz w:val="28"/>
          <w:szCs w:val="28"/>
        </w:rPr>
      </w:pPr>
    </w:p>
    <w:p w:rsidR="005A6E98" w:rsidRPr="005A6E98" w:rsidRDefault="005A6E98" w:rsidP="005A6E98">
      <w:pPr>
        <w:spacing w:after="200" w:line="276" w:lineRule="auto"/>
        <w:jc w:val="center"/>
        <w:rPr>
          <w:rFonts w:ascii="Times New Roman" w:hAnsi="Times New Roman"/>
          <w:b/>
          <w:sz w:val="28"/>
          <w:szCs w:val="28"/>
        </w:rPr>
      </w:pPr>
    </w:p>
    <w:p w:rsidR="005A6E98" w:rsidRPr="005A6E98" w:rsidRDefault="005A6E98" w:rsidP="005A6E98">
      <w:pPr>
        <w:spacing w:after="200" w:line="276" w:lineRule="auto"/>
        <w:jc w:val="center"/>
        <w:rPr>
          <w:rFonts w:ascii="Times New Roman" w:hAnsi="Times New Roman"/>
          <w:b/>
          <w:sz w:val="32"/>
          <w:szCs w:val="32"/>
        </w:rPr>
      </w:pPr>
      <w:r w:rsidRPr="005A6E98">
        <w:rPr>
          <w:rFonts w:ascii="Times New Roman" w:hAnsi="Times New Roman"/>
          <w:b/>
          <w:sz w:val="32"/>
          <w:szCs w:val="32"/>
        </w:rPr>
        <w:t xml:space="preserve">УСТАВ </w:t>
      </w:r>
    </w:p>
    <w:p w:rsidR="005A6E98" w:rsidRPr="005A6E98" w:rsidRDefault="005A6E98" w:rsidP="005A6E98">
      <w:pPr>
        <w:spacing w:after="200" w:line="276" w:lineRule="auto"/>
        <w:jc w:val="center"/>
        <w:rPr>
          <w:rFonts w:ascii="Times New Roman" w:hAnsi="Times New Roman"/>
          <w:b/>
          <w:sz w:val="32"/>
          <w:szCs w:val="32"/>
        </w:rPr>
      </w:pPr>
      <w:proofErr w:type="gramStart"/>
      <w:r w:rsidRPr="005A6E98">
        <w:rPr>
          <w:rFonts w:ascii="Times New Roman" w:hAnsi="Times New Roman"/>
          <w:b/>
          <w:sz w:val="32"/>
          <w:szCs w:val="32"/>
        </w:rPr>
        <w:t>Муниципального  бюджетного</w:t>
      </w:r>
      <w:proofErr w:type="gramEnd"/>
      <w:r w:rsidRPr="005A6E98">
        <w:rPr>
          <w:rFonts w:ascii="Times New Roman" w:hAnsi="Times New Roman"/>
          <w:b/>
          <w:sz w:val="32"/>
          <w:szCs w:val="32"/>
        </w:rPr>
        <w:t xml:space="preserve">                                       общеобразовательного учреждения                                                          для детей дошкольного и младшего школьного возраста       «</w:t>
      </w:r>
      <w:proofErr w:type="spellStart"/>
      <w:r w:rsidRPr="005A6E98">
        <w:rPr>
          <w:rFonts w:ascii="Times New Roman" w:hAnsi="Times New Roman"/>
          <w:b/>
          <w:sz w:val="32"/>
          <w:szCs w:val="32"/>
        </w:rPr>
        <w:t>Шулутовская</w:t>
      </w:r>
      <w:proofErr w:type="spellEnd"/>
      <w:r w:rsidRPr="005A6E98">
        <w:rPr>
          <w:rFonts w:ascii="Times New Roman" w:hAnsi="Times New Roman"/>
          <w:b/>
          <w:sz w:val="32"/>
          <w:szCs w:val="32"/>
        </w:rPr>
        <w:t xml:space="preserve"> начальная школа - детский сад»</w:t>
      </w:r>
    </w:p>
    <w:p w:rsidR="005A6E98" w:rsidRPr="005A6E98" w:rsidRDefault="005A6E98" w:rsidP="005A6E98">
      <w:pPr>
        <w:spacing w:after="200" w:line="276" w:lineRule="auto"/>
        <w:jc w:val="center"/>
        <w:rPr>
          <w:rFonts w:ascii="Times New Roman" w:hAnsi="Times New Roman"/>
          <w:sz w:val="32"/>
          <w:szCs w:val="32"/>
        </w:rPr>
      </w:pPr>
      <w:r w:rsidRPr="005A6E98">
        <w:rPr>
          <w:rFonts w:ascii="Times New Roman" w:hAnsi="Times New Roman"/>
          <w:sz w:val="32"/>
          <w:szCs w:val="32"/>
        </w:rPr>
        <w:t>(</w:t>
      </w:r>
      <w:proofErr w:type="gramStart"/>
      <w:r w:rsidRPr="005A6E98">
        <w:rPr>
          <w:rFonts w:ascii="Times New Roman" w:hAnsi="Times New Roman"/>
          <w:sz w:val="32"/>
          <w:szCs w:val="32"/>
        </w:rPr>
        <w:t>в</w:t>
      </w:r>
      <w:proofErr w:type="gramEnd"/>
      <w:r w:rsidRPr="005A6E98">
        <w:rPr>
          <w:rFonts w:ascii="Times New Roman" w:hAnsi="Times New Roman"/>
          <w:sz w:val="32"/>
          <w:szCs w:val="32"/>
        </w:rPr>
        <w:t xml:space="preserve"> новой редакции)</w:t>
      </w:r>
    </w:p>
    <w:p w:rsidR="005A6E98" w:rsidRPr="005A6E98" w:rsidRDefault="005A6E98" w:rsidP="005A6E98">
      <w:pPr>
        <w:spacing w:after="200" w:line="276" w:lineRule="auto"/>
        <w:jc w:val="center"/>
        <w:rPr>
          <w:rFonts w:ascii="Times New Roman" w:hAnsi="Times New Roman"/>
          <w:b/>
          <w:sz w:val="32"/>
          <w:szCs w:val="32"/>
        </w:rPr>
      </w:pPr>
    </w:p>
    <w:p w:rsidR="005A6E98" w:rsidRPr="005A6E98" w:rsidRDefault="005A6E98" w:rsidP="005A6E98">
      <w:pPr>
        <w:spacing w:after="200" w:line="276" w:lineRule="auto"/>
        <w:jc w:val="center"/>
        <w:rPr>
          <w:rFonts w:ascii="Times New Roman" w:hAnsi="Times New Roman"/>
          <w:b/>
          <w:sz w:val="32"/>
          <w:szCs w:val="32"/>
        </w:rPr>
      </w:pPr>
    </w:p>
    <w:p w:rsidR="005A6E98" w:rsidRPr="005A6E98" w:rsidRDefault="005A6E98" w:rsidP="005A6E98">
      <w:pPr>
        <w:spacing w:after="200" w:line="276" w:lineRule="auto"/>
        <w:rPr>
          <w:rFonts w:ascii="Times New Roman" w:hAnsi="Times New Roman"/>
          <w:sz w:val="28"/>
          <w:szCs w:val="28"/>
        </w:rPr>
      </w:pPr>
    </w:p>
    <w:p w:rsidR="005A6E98" w:rsidRPr="005A6E98" w:rsidRDefault="005A6E98" w:rsidP="005A6E98">
      <w:pPr>
        <w:spacing w:after="200" w:line="360" w:lineRule="auto"/>
        <w:jc w:val="center"/>
        <w:rPr>
          <w:rFonts w:ascii="Times New Roman" w:hAnsi="Times New Roman"/>
          <w:sz w:val="24"/>
          <w:szCs w:val="24"/>
        </w:rPr>
      </w:pPr>
      <w:r w:rsidRPr="005A6E98">
        <w:rPr>
          <w:rFonts w:ascii="Times New Roman" w:hAnsi="Times New Roman"/>
          <w:sz w:val="24"/>
          <w:szCs w:val="24"/>
        </w:rPr>
        <w:t xml:space="preserve">                       Принят решением общего собрания коллектива </w:t>
      </w:r>
    </w:p>
    <w:p w:rsidR="005A6E98" w:rsidRPr="005A6E98" w:rsidRDefault="005A6E98" w:rsidP="005A6E98">
      <w:pPr>
        <w:spacing w:after="200" w:line="360" w:lineRule="auto"/>
        <w:jc w:val="center"/>
        <w:rPr>
          <w:rFonts w:ascii="Times New Roman" w:hAnsi="Times New Roman"/>
          <w:sz w:val="24"/>
          <w:szCs w:val="24"/>
        </w:rPr>
      </w:pPr>
      <w:r w:rsidRPr="005A6E98">
        <w:rPr>
          <w:rFonts w:ascii="Times New Roman" w:hAnsi="Times New Roman"/>
          <w:sz w:val="24"/>
          <w:szCs w:val="24"/>
        </w:rPr>
        <w:t xml:space="preserve">                                МБОУ «</w:t>
      </w:r>
      <w:proofErr w:type="spellStart"/>
      <w:r w:rsidRPr="005A6E98">
        <w:rPr>
          <w:rFonts w:ascii="Times New Roman" w:hAnsi="Times New Roman"/>
          <w:sz w:val="24"/>
          <w:szCs w:val="24"/>
        </w:rPr>
        <w:t>Шулутовская</w:t>
      </w:r>
      <w:proofErr w:type="spellEnd"/>
      <w:r w:rsidRPr="005A6E98">
        <w:rPr>
          <w:rFonts w:ascii="Times New Roman" w:hAnsi="Times New Roman"/>
          <w:sz w:val="24"/>
          <w:szCs w:val="24"/>
        </w:rPr>
        <w:t xml:space="preserve"> начальная школа-детский сад»</w:t>
      </w:r>
    </w:p>
    <w:p w:rsidR="005A6E98" w:rsidRPr="005A6E98" w:rsidRDefault="005A6E98" w:rsidP="005A6E98">
      <w:pPr>
        <w:spacing w:after="200" w:line="360" w:lineRule="auto"/>
        <w:jc w:val="center"/>
        <w:rPr>
          <w:rFonts w:ascii="Times New Roman" w:hAnsi="Times New Roman"/>
          <w:sz w:val="24"/>
          <w:szCs w:val="24"/>
        </w:rPr>
      </w:pPr>
      <w:r w:rsidRPr="005A6E98">
        <w:rPr>
          <w:rFonts w:ascii="Times New Roman" w:hAnsi="Times New Roman"/>
          <w:sz w:val="24"/>
          <w:szCs w:val="24"/>
        </w:rPr>
        <w:t xml:space="preserve">                      </w:t>
      </w:r>
      <w:r w:rsidR="0025378A">
        <w:rPr>
          <w:rFonts w:ascii="Times New Roman" w:hAnsi="Times New Roman"/>
          <w:sz w:val="24"/>
          <w:szCs w:val="24"/>
        </w:rPr>
        <w:t xml:space="preserve">  </w:t>
      </w:r>
      <w:r w:rsidRPr="005A6E98">
        <w:rPr>
          <w:rFonts w:ascii="Times New Roman" w:hAnsi="Times New Roman"/>
          <w:sz w:val="24"/>
          <w:szCs w:val="24"/>
        </w:rPr>
        <w:t xml:space="preserve"> Протокол №1   </w:t>
      </w:r>
      <w:proofErr w:type="gramStart"/>
      <w:r w:rsidRPr="005A6E98">
        <w:rPr>
          <w:rFonts w:ascii="Times New Roman" w:hAnsi="Times New Roman"/>
          <w:sz w:val="24"/>
          <w:szCs w:val="24"/>
        </w:rPr>
        <w:t>от  «</w:t>
      </w:r>
      <w:proofErr w:type="gramEnd"/>
      <w:r w:rsidRPr="005A6E98">
        <w:rPr>
          <w:rFonts w:ascii="Times New Roman" w:hAnsi="Times New Roman"/>
          <w:sz w:val="24"/>
          <w:szCs w:val="24"/>
        </w:rPr>
        <w:t xml:space="preserve">_____»__________2015 года                                                              </w:t>
      </w:r>
    </w:p>
    <w:p w:rsidR="005A6E98" w:rsidRPr="005A6E98" w:rsidRDefault="005A6E98" w:rsidP="005A6E98">
      <w:pPr>
        <w:spacing w:after="200" w:line="360" w:lineRule="auto"/>
        <w:jc w:val="center"/>
        <w:rPr>
          <w:rFonts w:ascii="Times New Roman" w:hAnsi="Times New Roman"/>
          <w:sz w:val="24"/>
          <w:szCs w:val="24"/>
        </w:rPr>
      </w:pPr>
      <w:r w:rsidRPr="005A6E98">
        <w:rPr>
          <w:rFonts w:ascii="Times New Roman" w:hAnsi="Times New Roman"/>
          <w:sz w:val="24"/>
          <w:szCs w:val="24"/>
        </w:rPr>
        <w:t xml:space="preserve">                       </w:t>
      </w:r>
      <w:r w:rsidR="0025378A">
        <w:rPr>
          <w:rFonts w:ascii="Times New Roman" w:hAnsi="Times New Roman"/>
          <w:sz w:val="24"/>
          <w:szCs w:val="24"/>
        </w:rPr>
        <w:t xml:space="preserve">   </w:t>
      </w:r>
      <w:r w:rsidRPr="005A6E98">
        <w:rPr>
          <w:rFonts w:ascii="Times New Roman" w:hAnsi="Times New Roman"/>
          <w:sz w:val="24"/>
          <w:szCs w:val="24"/>
        </w:rPr>
        <w:t>Директор школы _____________</w:t>
      </w:r>
      <w:proofErr w:type="spellStart"/>
      <w:r w:rsidRPr="005A6E98">
        <w:rPr>
          <w:rFonts w:ascii="Times New Roman" w:hAnsi="Times New Roman"/>
          <w:sz w:val="24"/>
          <w:szCs w:val="24"/>
        </w:rPr>
        <w:t>А.А.Халудорова</w:t>
      </w:r>
      <w:proofErr w:type="spellEnd"/>
    </w:p>
    <w:p w:rsidR="005A6E98" w:rsidRPr="005A6E98" w:rsidRDefault="005A6E98" w:rsidP="005A6E98">
      <w:pPr>
        <w:spacing w:after="200" w:line="360" w:lineRule="auto"/>
        <w:jc w:val="right"/>
        <w:rPr>
          <w:rFonts w:ascii="Times New Roman" w:hAnsi="Times New Roman"/>
          <w:sz w:val="28"/>
          <w:szCs w:val="28"/>
        </w:rPr>
      </w:pPr>
    </w:p>
    <w:p w:rsidR="005A6E98" w:rsidRPr="005A6E98" w:rsidRDefault="005A6E98" w:rsidP="005A6E98">
      <w:pPr>
        <w:spacing w:after="200" w:line="276" w:lineRule="auto"/>
        <w:rPr>
          <w:rFonts w:ascii="Times New Roman" w:hAnsi="Times New Roman"/>
          <w:sz w:val="28"/>
          <w:szCs w:val="28"/>
        </w:rPr>
      </w:pPr>
    </w:p>
    <w:p w:rsidR="005A6E98" w:rsidRPr="005A6E98" w:rsidRDefault="005A6E98" w:rsidP="005A6E98">
      <w:pPr>
        <w:spacing w:after="200" w:line="276" w:lineRule="auto"/>
        <w:rPr>
          <w:rFonts w:ascii="Times New Roman" w:hAnsi="Times New Roman"/>
          <w:sz w:val="28"/>
          <w:szCs w:val="28"/>
        </w:rPr>
      </w:pPr>
    </w:p>
    <w:p w:rsidR="005A6E98" w:rsidRPr="005A6E98" w:rsidRDefault="005A6E98" w:rsidP="005A6E98">
      <w:pPr>
        <w:spacing w:after="200" w:line="276" w:lineRule="auto"/>
        <w:jc w:val="center"/>
        <w:rPr>
          <w:rFonts w:ascii="Times New Roman" w:hAnsi="Times New Roman"/>
          <w:sz w:val="28"/>
          <w:szCs w:val="28"/>
        </w:rPr>
      </w:pPr>
      <w:r w:rsidRPr="005A6E98">
        <w:rPr>
          <w:rFonts w:ascii="Times New Roman" w:hAnsi="Times New Roman"/>
          <w:sz w:val="28"/>
          <w:szCs w:val="28"/>
        </w:rPr>
        <w:t xml:space="preserve">у. </w:t>
      </w:r>
      <w:proofErr w:type="spellStart"/>
      <w:r w:rsidRPr="005A6E98">
        <w:rPr>
          <w:rFonts w:ascii="Times New Roman" w:hAnsi="Times New Roman"/>
          <w:sz w:val="28"/>
          <w:szCs w:val="28"/>
        </w:rPr>
        <w:t>Шулута</w:t>
      </w:r>
      <w:proofErr w:type="spellEnd"/>
    </w:p>
    <w:p w:rsidR="005A6E98" w:rsidRPr="005A6E98" w:rsidRDefault="005A6E98" w:rsidP="005A6E98">
      <w:pPr>
        <w:spacing w:after="200" w:line="276" w:lineRule="auto"/>
        <w:jc w:val="center"/>
        <w:rPr>
          <w:rFonts w:ascii="Times New Roman" w:hAnsi="Times New Roman"/>
          <w:sz w:val="28"/>
          <w:szCs w:val="28"/>
        </w:rPr>
      </w:pPr>
      <w:r w:rsidRPr="005A6E98">
        <w:rPr>
          <w:rFonts w:ascii="Times New Roman" w:hAnsi="Times New Roman"/>
          <w:sz w:val="28"/>
          <w:szCs w:val="28"/>
        </w:rPr>
        <w:t>2015г.</w:t>
      </w:r>
    </w:p>
    <w:p w:rsidR="005A6E98" w:rsidRPr="005A6E98" w:rsidRDefault="005A6E98" w:rsidP="005A6E98">
      <w:pPr>
        <w:shd w:val="clear" w:color="auto" w:fill="FFFFFF"/>
        <w:spacing w:after="200" w:line="276" w:lineRule="auto"/>
        <w:ind w:firstLine="851"/>
        <w:jc w:val="center"/>
        <w:rPr>
          <w:rFonts w:ascii="Times New Roman" w:hAnsi="Times New Roman"/>
          <w:kern w:val="24"/>
          <w:sz w:val="28"/>
          <w:szCs w:val="28"/>
        </w:rPr>
      </w:pPr>
      <w:r w:rsidRPr="005A6E98">
        <w:rPr>
          <w:rFonts w:ascii="Times New Roman" w:hAnsi="Times New Roman"/>
          <w:kern w:val="24"/>
          <w:sz w:val="28"/>
          <w:szCs w:val="28"/>
        </w:rPr>
        <w:lastRenderedPageBreak/>
        <w:t>ЛИСТ СОГЛАСОВАНИЯ</w:t>
      </w:r>
    </w:p>
    <w:p w:rsidR="005A6E98" w:rsidRPr="005A6E98" w:rsidRDefault="005A6E98" w:rsidP="005A6E98">
      <w:pPr>
        <w:shd w:val="clear" w:color="auto" w:fill="FFFFFF"/>
        <w:spacing w:after="200" w:line="276" w:lineRule="auto"/>
        <w:ind w:firstLine="851"/>
        <w:jc w:val="center"/>
        <w:rPr>
          <w:rFonts w:ascii="Times New Roman" w:hAnsi="Times New Roman"/>
          <w:kern w:val="24"/>
          <w:sz w:val="28"/>
          <w:szCs w:val="28"/>
        </w:rPr>
      </w:pPr>
    </w:p>
    <w:p w:rsidR="005A6E98" w:rsidRPr="005A6E98" w:rsidRDefault="005A6E98" w:rsidP="005A6E98">
      <w:pPr>
        <w:shd w:val="clear" w:color="auto" w:fill="FFFFFF"/>
        <w:spacing w:after="200" w:line="276" w:lineRule="auto"/>
        <w:ind w:firstLine="851"/>
        <w:jc w:val="center"/>
        <w:rPr>
          <w:rFonts w:ascii="Times New Roman" w:hAnsi="Times New Roman"/>
          <w:kern w:val="24"/>
          <w:sz w:val="28"/>
          <w:szCs w:val="28"/>
        </w:rPr>
      </w:pPr>
    </w:p>
    <w:p w:rsidR="005A6E98" w:rsidRPr="005A6E98" w:rsidRDefault="005A6E98" w:rsidP="005A6E98">
      <w:pPr>
        <w:shd w:val="clear" w:color="auto" w:fill="FFFFFF"/>
        <w:spacing w:after="200" w:line="276" w:lineRule="auto"/>
        <w:ind w:firstLine="851"/>
        <w:jc w:val="center"/>
        <w:rPr>
          <w:rFonts w:ascii="Times New Roman" w:hAnsi="Times New Roman"/>
          <w:kern w:val="24"/>
          <w:sz w:val="28"/>
          <w:szCs w:val="28"/>
        </w:rPr>
      </w:pPr>
    </w:p>
    <w:p w:rsidR="005A6E98" w:rsidRPr="005A6E98" w:rsidRDefault="005A6E98" w:rsidP="005A6E98">
      <w:pPr>
        <w:spacing w:after="200" w:line="276" w:lineRule="auto"/>
        <w:jc w:val="center"/>
        <w:rPr>
          <w:rFonts w:ascii="Times New Roman" w:hAnsi="Times New Roman"/>
          <w:b/>
          <w:sz w:val="36"/>
          <w:szCs w:val="36"/>
        </w:rPr>
      </w:pPr>
      <w:r w:rsidRPr="005A6E98">
        <w:rPr>
          <w:rFonts w:ascii="Times New Roman" w:hAnsi="Times New Roman"/>
          <w:b/>
          <w:sz w:val="36"/>
          <w:szCs w:val="36"/>
        </w:rPr>
        <w:t xml:space="preserve">УСТАВ </w:t>
      </w:r>
    </w:p>
    <w:p w:rsidR="005A6E98" w:rsidRPr="005A6E98" w:rsidRDefault="005A6E98" w:rsidP="005A6E98">
      <w:pPr>
        <w:spacing w:after="0" w:line="276" w:lineRule="auto"/>
        <w:jc w:val="center"/>
        <w:rPr>
          <w:rFonts w:ascii="Times New Roman" w:hAnsi="Times New Roman"/>
          <w:b/>
          <w:sz w:val="36"/>
          <w:szCs w:val="36"/>
        </w:rPr>
      </w:pPr>
      <w:r w:rsidRPr="005A6E98">
        <w:rPr>
          <w:rFonts w:ascii="Times New Roman" w:hAnsi="Times New Roman"/>
          <w:b/>
          <w:sz w:val="36"/>
          <w:szCs w:val="36"/>
        </w:rPr>
        <w:t xml:space="preserve">Муниципального бюджетного                                                     общеобразовательного учреждения                                                                         для детей дошкольного и младшего школьного возраста       </w:t>
      </w:r>
      <w:proofErr w:type="gramStart"/>
      <w:r w:rsidRPr="005A6E98">
        <w:rPr>
          <w:rFonts w:ascii="Times New Roman" w:hAnsi="Times New Roman"/>
          <w:b/>
          <w:sz w:val="36"/>
          <w:szCs w:val="36"/>
        </w:rPr>
        <w:t xml:space="preserve">   «</w:t>
      </w:r>
      <w:proofErr w:type="spellStart"/>
      <w:proofErr w:type="gramEnd"/>
      <w:r w:rsidRPr="005A6E98">
        <w:rPr>
          <w:rFonts w:ascii="Times New Roman" w:hAnsi="Times New Roman"/>
          <w:b/>
          <w:sz w:val="36"/>
          <w:szCs w:val="36"/>
        </w:rPr>
        <w:t>Шулутовская</w:t>
      </w:r>
      <w:proofErr w:type="spellEnd"/>
      <w:r w:rsidRPr="005A6E98">
        <w:rPr>
          <w:rFonts w:ascii="Times New Roman" w:hAnsi="Times New Roman"/>
          <w:b/>
          <w:sz w:val="36"/>
          <w:szCs w:val="36"/>
        </w:rPr>
        <w:t xml:space="preserve"> начальная школа - детский сад»</w:t>
      </w:r>
    </w:p>
    <w:p w:rsidR="005A6E98" w:rsidRPr="005A6E98" w:rsidRDefault="005A6E98" w:rsidP="005A6E98">
      <w:pPr>
        <w:spacing w:after="0" w:line="276" w:lineRule="auto"/>
        <w:jc w:val="center"/>
        <w:rPr>
          <w:rFonts w:ascii="Times New Roman" w:hAnsi="Times New Roman"/>
          <w:b/>
          <w:sz w:val="36"/>
          <w:szCs w:val="36"/>
        </w:rPr>
      </w:pPr>
      <w:proofErr w:type="spellStart"/>
      <w:r w:rsidRPr="005A6E98">
        <w:rPr>
          <w:rFonts w:ascii="Times New Roman" w:hAnsi="Times New Roman"/>
          <w:b/>
          <w:sz w:val="36"/>
          <w:szCs w:val="36"/>
        </w:rPr>
        <w:t>Тункинского</w:t>
      </w:r>
      <w:proofErr w:type="spellEnd"/>
      <w:r w:rsidRPr="005A6E98">
        <w:rPr>
          <w:rFonts w:ascii="Times New Roman" w:hAnsi="Times New Roman"/>
          <w:b/>
          <w:sz w:val="36"/>
          <w:szCs w:val="36"/>
        </w:rPr>
        <w:t xml:space="preserve"> района </w:t>
      </w:r>
    </w:p>
    <w:p w:rsidR="005A6E98" w:rsidRPr="005A6E98" w:rsidRDefault="005A6E98" w:rsidP="005A6E98">
      <w:pPr>
        <w:spacing w:after="0" w:line="276" w:lineRule="auto"/>
        <w:jc w:val="center"/>
        <w:rPr>
          <w:rFonts w:ascii="Times New Roman" w:hAnsi="Times New Roman"/>
          <w:b/>
          <w:sz w:val="36"/>
          <w:szCs w:val="36"/>
        </w:rPr>
      </w:pPr>
      <w:r w:rsidRPr="005A6E98">
        <w:rPr>
          <w:rFonts w:ascii="Times New Roman" w:hAnsi="Times New Roman"/>
          <w:b/>
          <w:sz w:val="36"/>
          <w:szCs w:val="36"/>
        </w:rPr>
        <w:t>Республики Бурятия</w:t>
      </w:r>
    </w:p>
    <w:p w:rsidR="005A6E98" w:rsidRPr="005A6E98" w:rsidRDefault="005A6E98" w:rsidP="005A6E98">
      <w:pPr>
        <w:shd w:val="clear" w:color="auto" w:fill="FFFFFF"/>
        <w:spacing w:after="200" w:line="276" w:lineRule="auto"/>
        <w:rPr>
          <w:rFonts w:ascii="Times New Roman" w:hAnsi="Times New Roman"/>
          <w:kern w:val="24"/>
          <w:sz w:val="36"/>
          <w:szCs w:val="36"/>
        </w:rPr>
      </w:pPr>
    </w:p>
    <w:p w:rsidR="005A6E98" w:rsidRPr="005A6E98" w:rsidRDefault="005A6E98" w:rsidP="005A6E98">
      <w:pPr>
        <w:shd w:val="clear" w:color="auto" w:fill="FFFFFF"/>
        <w:spacing w:after="200" w:line="276" w:lineRule="auto"/>
        <w:rPr>
          <w:rFonts w:ascii="Times New Roman" w:hAnsi="Times New Roman"/>
          <w:kern w:val="24"/>
          <w:sz w:val="36"/>
          <w:szCs w:val="36"/>
        </w:rPr>
      </w:pPr>
    </w:p>
    <w:p w:rsidR="005A6E98" w:rsidRPr="005A6E98" w:rsidRDefault="005A6E98" w:rsidP="005A6E98">
      <w:pPr>
        <w:shd w:val="clear" w:color="auto" w:fill="FFFFFF"/>
        <w:spacing w:after="200" w:line="276" w:lineRule="auto"/>
        <w:ind w:firstLine="851"/>
        <w:rPr>
          <w:rFonts w:ascii="Times New Roman" w:hAnsi="Times New Roman"/>
          <w:kern w:val="24"/>
          <w:sz w:val="28"/>
          <w:szCs w:val="28"/>
        </w:rPr>
      </w:pPr>
    </w:p>
    <w:tbl>
      <w:tblPr>
        <w:tblW w:w="0" w:type="auto"/>
        <w:tblLook w:val="00A0" w:firstRow="1" w:lastRow="0" w:firstColumn="1" w:lastColumn="0" w:noHBand="0" w:noVBand="0"/>
      </w:tblPr>
      <w:tblGrid>
        <w:gridCol w:w="4983"/>
        <w:gridCol w:w="4372"/>
      </w:tblGrid>
      <w:tr w:rsidR="005A6E98" w:rsidRPr="005A6E98" w:rsidTr="00C256A4">
        <w:trPr>
          <w:trHeight w:val="3133"/>
        </w:trPr>
        <w:tc>
          <w:tcPr>
            <w:tcW w:w="5148" w:type="dxa"/>
          </w:tcPr>
          <w:p w:rsidR="005A6E98" w:rsidRPr="005A6E98" w:rsidRDefault="005A6E98" w:rsidP="005A6E98">
            <w:pPr>
              <w:spacing w:after="200" w:line="360" w:lineRule="auto"/>
              <w:rPr>
                <w:rFonts w:ascii="Times New Roman" w:hAnsi="Times New Roman"/>
                <w:sz w:val="28"/>
                <w:szCs w:val="28"/>
              </w:rPr>
            </w:pPr>
            <w:r w:rsidRPr="005A6E98">
              <w:rPr>
                <w:rFonts w:ascii="Times New Roman" w:hAnsi="Times New Roman"/>
                <w:sz w:val="28"/>
                <w:szCs w:val="28"/>
              </w:rPr>
              <w:t>СОГЛАСОВАНО»</w:t>
            </w:r>
          </w:p>
          <w:p w:rsidR="005A6E98" w:rsidRPr="005A6E98" w:rsidRDefault="005A6E98" w:rsidP="005A6E98">
            <w:pPr>
              <w:spacing w:after="200" w:line="360" w:lineRule="auto"/>
              <w:rPr>
                <w:rFonts w:ascii="Times New Roman" w:hAnsi="Times New Roman"/>
                <w:sz w:val="28"/>
                <w:szCs w:val="28"/>
              </w:rPr>
            </w:pPr>
            <w:r w:rsidRPr="005A6E98">
              <w:rPr>
                <w:rFonts w:ascii="Times New Roman" w:hAnsi="Times New Roman"/>
                <w:sz w:val="28"/>
                <w:szCs w:val="28"/>
              </w:rPr>
              <w:t xml:space="preserve">Начальник Управления «Казна муниципального имущества» </w:t>
            </w:r>
          </w:p>
          <w:p w:rsidR="005A6E98" w:rsidRPr="005A6E98" w:rsidRDefault="005A6E98" w:rsidP="005A6E98">
            <w:pPr>
              <w:spacing w:after="200" w:line="360" w:lineRule="auto"/>
              <w:rPr>
                <w:rFonts w:ascii="Times New Roman" w:hAnsi="Times New Roman"/>
                <w:sz w:val="28"/>
                <w:szCs w:val="28"/>
              </w:rPr>
            </w:pPr>
            <w:r w:rsidRPr="005A6E98">
              <w:rPr>
                <w:rFonts w:ascii="Times New Roman" w:hAnsi="Times New Roman"/>
                <w:sz w:val="28"/>
                <w:szCs w:val="28"/>
              </w:rPr>
              <w:t>МО «</w:t>
            </w:r>
            <w:proofErr w:type="spellStart"/>
            <w:r w:rsidRPr="005A6E98">
              <w:rPr>
                <w:rFonts w:ascii="Times New Roman" w:hAnsi="Times New Roman"/>
                <w:sz w:val="28"/>
                <w:szCs w:val="28"/>
              </w:rPr>
              <w:t>Тункинский</w:t>
            </w:r>
            <w:proofErr w:type="spellEnd"/>
            <w:r w:rsidRPr="005A6E98">
              <w:rPr>
                <w:rFonts w:ascii="Times New Roman" w:hAnsi="Times New Roman"/>
                <w:sz w:val="28"/>
                <w:szCs w:val="28"/>
              </w:rPr>
              <w:t xml:space="preserve"> район»</w:t>
            </w:r>
          </w:p>
          <w:p w:rsidR="005A6E98" w:rsidRPr="005A6E98" w:rsidRDefault="005A6E98" w:rsidP="005A6E98">
            <w:pPr>
              <w:spacing w:after="200" w:line="360" w:lineRule="auto"/>
              <w:rPr>
                <w:rFonts w:ascii="Times New Roman" w:hAnsi="Times New Roman"/>
                <w:sz w:val="28"/>
                <w:szCs w:val="28"/>
              </w:rPr>
            </w:pPr>
            <w:proofErr w:type="gramStart"/>
            <w:r w:rsidRPr="005A6E98">
              <w:rPr>
                <w:rFonts w:ascii="Times New Roman" w:hAnsi="Times New Roman"/>
                <w:sz w:val="28"/>
                <w:szCs w:val="28"/>
              </w:rPr>
              <w:t>от</w:t>
            </w:r>
            <w:proofErr w:type="gramEnd"/>
            <w:r w:rsidRPr="005A6E98">
              <w:rPr>
                <w:rFonts w:ascii="Times New Roman" w:hAnsi="Times New Roman"/>
                <w:sz w:val="28"/>
                <w:szCs w:val="28"/>
              </w:rPr>
              <w:t xml:space="preserve"> «____» ______________ </w:t>
            </w:r>
            <w:smartTag w:uri="urn:schemas-microsoft-com:office:smarttags" w:element="metricconverter">
              <w:smartTagPr>
                <w:attr w:name="ProductID" w:val="2015 г"/>
              </w:smartTagPr>
              <w:r w:rsidRPr="005A6E98">
                <w:rPr>
                  <w:rFonts w:ascii="Times New Roman" w:hAnsi="Times New Roman"/>
                  <w:sz w:val="28"/>
                  <w:szCs w:val="28"/>
                </w:rPr>
                <w:t>2015 г</w:t>
              </w:r>
            </w:smartTag>
            <w:r w:rsidRPr="005A6E98">
              <w:rPr>
                <w:rFonts w:ascii="Times New Roman" w:hAnsi="Times New Roman"/>
                <w:sz w:val="28"/>
                <w:szCs w:val="28"/>
              </w:rPr>
              <w:t>.</w:t>
            </w:r>
          </w:p>
          <w:p w:rsidR="005A6E98" w:rsidRPr="005A6E98" w:rsidRDefault="005A6E98" w:rsidP="005A6E98">
            <w:pPr>
              <w:spacing w:after="200" w:line="360" w:lineRule="auto"/>
              <w:rPr>
                <w:rFonts w:ascii="Times New Roman" w:hAnsi="Times New Roman"/>
                <w:sz w:val="28"/>
                <w:szCs w:val="28"/>
              </w:rPr>
            </w:pPr>
            <w:r w:rsidRPr="005A6E98">
              <w:rPr>
                <w:rFonts w:ascii="Times New Roman" w:hAnsi="Times New Roman"/>
                <w:sz w:val="28"/>
                <w:szCs w:val="28"/>
              </w:rPr>
              <w:t xml:space="preserve">______________ </w:t>
            </w:r>
            <w:proofErr w:type="spellStart"/>
            <w:r w:rsidRPr="005A6E98">
              <w:rPr>
                <w:rFonts w:ascii="Times New Roman" w:hAnsi="Times New Roman"/>
                <w:sz w:val="28"/>
                <w:szCs w:val="28"/>
              </w:rPr>
              <w:t>Д.Б.Ухинова</w:t>
            </w:r>
            <w:proofErr w:type="spellEnd"/>
          </w:p>
        </w:tc>
        <w:tc>
          <w:tcPr>
            <w:tcW w:w="4488" w:type="dxa"/>
          </w:tcPr>
          <w:p w:rsidR="005A6E98" w:rsidRPr="005A6E98" w:rsidRDefault="005A6E98" w:rsidP="005A6E98">
            <w:pPr>
              <w:spacing w:after="200" w:line="360" w:lineRule="auto"/>
              <w:rPr>
                <w:rFonts w:ascii="Times New Roman" w:hAnsi="Times New Roman"/>
                <w:sz w:val="28"/>
                <w:szCs w:val="28"/>
              </w:rPr>
            </w:pPr>
            <w:r w:rsidRPr="005A6E98">
              <w:rPr>
                <w:rFonts w:ascii="Times New Roman" w:hAnsi="Times New Roman"/>
                <w:sz w:val="28"/>
                <w:szCs w:val="28"/>
              </w:rPr>
              <w:t>«СОГЛАСОВАНО»</w:t>
            </w:r>
          </w:p>
          <w:p w:rsidR="005A6E98" w:rsidRPr="005A6E98" w:rsidRDefault="005A6E98" w:rsidP="005A6E98">
            <w:pPr>
              <w:spacing w:after="200" w:line="360" w:lineRule="auto"/>
              <w:rPr>
                <w:rFonts w:ascii="Times New Roman" w:hAnsi="Times New Roman"/>
                <w:sz w:val="28"/>
                <w:szCs w:val="28"/>
              </w:rPr>
            </w:pPr>
            <w:r w:rsidRPr="005A6E98">
              <w:rPr>
                <w:rFonts w:ascii="Times New Roman" w:hAnsi="Times New Roman"/>
                <w:sz w:val="28"/>
                <w:szCs w:val="28"/>
              </w:rPr>
              <w:t>Начальник МКУ «Управления образования» МО «</w:t>
            </w:r>
            <w:proofErr w:type="spellStart"/>
            <w:r w:rsidRPr="005A6E98">
              <w:rPr>
                <w:rFonts w:ascii="Times New Roman" w:hAnsi="Times New Roman"/>
                <w:sz w:val="28"/>
                <w:szCs w:val="28"/>
              </w:rPr>
              <w:t>Тункинский</w:t>
            </w:r>
            <w:proofErr w:type="spellEnd"/>
            <w:r w:rsidRPr="005A6E98">
              <w:rPr>
                <w:rFonts w:ascii="Times New Roman" w:hAnsi="Times New Roman"/>
                <w:sz w:val="28"/>
                <w:szCs w:val="28"/>
              </w:rPr>
              <w:t xml:space="preserve"> </w:t>
            </w:r>
            <w:proofErr w:type="gramStart"/>
            <w:r w:rsidRPr="005A6E98">
              <w:rPr>
                <w:rFonts w:ascii="Times New Roman" w:hAnsi="Times New Roman"/>
                <w:sz w:val="28"/>
                <w:szCs w:val="28"/>
              </w:rPr>
              <w:t xml:space="preserve">район»   </w:t>
            </w:r>
            <w:proofErr w:type="gramEnd"/>
            <w:r w:rsidRPr="005A6E98">
              <w:rPr>
                <w:rFonts w:ascii="Times New Roman" w:hAnsi="Times New Roman"/>
                <w:sz w:val="28"/>
                <w:szCs w:val="28"/>
              </w:rPr>
              <w:t xml:space="preserve">                                         от «____» ______________ </w:t>
            </w:r>
            <w:smartTag w:uri="urn:schemas-microsoft-com:office:smarttags" w:element="metricconverter">
              <w:smartTagPr>
                <w:attr w:name="ProductID" w:val="2015 г"/>
              </w:smartTagPr>
              <w:r w:rsidRPr="005A6E98">
                <w:rPr>
                  <w:rFonts w:ascii="Times New Roman" w:hAnsi="Times New Roman"/>
                  <w:sz w:val="28"/>
                  <w:szCs w:val="28"/>
                </w:rPr>
                <w:t>2015 г</w:t>
              </w:r>
            </w:smartTag>
            <w:r w:rsidRPr="005A6E98">
              <w:rPr>
                <w:rFonts w:ascii="Times New Roman" w:hAnsi="Times New Roman"/>
                <w:sz w:val="28"/>
                <w:szCs w:val="28"/>
              </w:rPr>
              <w:t>.</w:t>
            </w:r>
          </w:p>
          <w:p w:rsidR="005A6E98" w:rsidRPr="005A6E98" w:rsidRDefault="005A6E98" w:rsidP="005A6E98">
            <w:pPr>
              <w:spacing w:after="200" w:line="360" w:lineRule="auto"/>
              <w:rPr>
                <w:rFonts w:ascii="Times New Roman" w:hAnsi="Times New Roman"/>
                <w:sz w:val="28"/>
                <w:szCs w:val="28"/>
              </w:rPr>
            </w:pPr>
            <w:r w:rsidRPr="005A6E98">
              <w:rPr>
                <w:rFonts w:ascii="Times New Roman" w:hAnsi="Times New Roman"/>
                <w:sz w:val="28"/>
                <w:szCs w:val="28"/>
              </w:rPr>
              <w:t>__________ Ч.Л-</w:t>
            </w:r>
            <w:proofErr w:type="spellStart"/>
            <w:r w:rsidRPr="005A6E98">
              <w:rPr>
                <w:rFonts w:ascii="Times New Roman" w:hAnsi="Times New Roman"/>
                <w:sz w:val="28"/>
                <w:szCs w:val="28"/>
              </w:rPr>
              <w:t>Д.Сыренов</w:t>
            </w:r>
            <w:proofErr w:type="spellEnd"/>
          </w:p>
        </w:tc>
      </w:tr>
    </w:tbl>
    <w:p w:rsidR="005A6E98" w:rsidRPr="005A6E98" w:rsidRDefault="005A6E98" w:rsidP="005A6E98">
      <w:pPr>
        <w:shd w:val="clear" w:color="auto" w:fill="FFFFFF"/>
        <w:spacing w:after="200" w:line="276" w:lineRule="auto"/>
        <w:ind w:firstLine="851"/>
        <w:rPr>
          <w:rFonts w:ascii="Times New Roman" w:hAnsi="Times New Roman"/>
          <w:kern w:val="24"/>
          <w:sz w:val="28"/>
          <w:szCs w:val="28"/>
        </w:rPr>
      </w:pPr>
    </w:p>
    <w:p w:rsidR="005A6E98" w:rsidRPr="005A6E98" w:rsidRDefault="005A6E98" w:rsidP="005A6E98">
      <w:pPr>
        <w:shd w:val="clear" w:color="auto" w:fill="FFFFFF"/>
        <w:spacing w:after="200" w:line="276" w:lineRule="auto"/>
        <w:rPr>
          <w:rFonts w:ascii="Times New Roman" w:hAnsi="Times New Roman"/>
          <w:color w:val="FF0000"/>
          <w:kern w:val="24"/>
          <w:sz w:val="28"/>
          <w:szCs w:val="28"/>
        </w:rPr>
      </w:pPr>
    </w:p>
    <w:p w:rsidR="005A6E98" w:rsidRPr="005A6E98" w:rsidRDefault="005A6E98" w:rsidP="005A6E98">
      <w:pPr>
        <w:shd w:val="clear" w:color="auto" w:fill="FFFFFF"/>
        <w:spacing w:after="200" w:line="276" w:lineRule="auto"/>
        <w:rPr>
          <w:rFonts w:ascii="Times New Roman" w:hAnsi="Times New Roman"/>
          <w:color w:val="FF0000"/>
          <w:kern w:val="24"/>
          <w:sz w:val="28"/>
          <w:szCs w:val="28"/>
        </w:rPr>
      </w:pPr>
    </w:p>
    <w:p w:rsidR="005A6E98" w:rsidRPr="005A6E98" w:rsidRDefault="005A6E98" w:rsidP="005A6E98">
      <w:pPr>
        <w:spacing w:after="200" w:line="276" w:lineRule="auto"/>
        <w:jc w:val="center"/>
        <w:rPr>
          <w:rFonts w:ascii="Times New Roman" w:hAnsi="Times New Roman"/>
          <w:sz w:val="28"/>
          <w:szCs w:val="28"/>
        </w:rPr>
      </w:pPr>
      <w:r w:rsidRPr="005A6E98">
        <w:rPr>
          <w:rFonts w:ascii="Times New Roman" w:hAnsi="Times New Roman"/>
          <w:sz w:val="28"/>
          <w:szCs w:val="28"/>
        </w:rPr>
        <w:t xml:space="preserve">у. </w:t>
      </w:r>
      <w:proofErr w:type="spellStart"/>
      <w:r w:rsidRPr="005A6E98">
        <w:rPr>
          <w:rFonts w:ascii="Times New Roman" w:hAnsi="Times New Roman"/>
          <w:sz w:val="28"/>
          <w:szCs w:val="28"/>
        </w:rPr>
        <w:t>Шулута</w:t>
      </w:r>
      <w:proofErr w:type="spellEnd"/>
    </w:p>
    <w:p w:rsidR="005A6E98" w:rsidRPr="005A6E98" w:rsidRDefault="005A6E98" w:rsidP="005A6E98">
      <w:pPr>
        <w:spacing w:after="200" w:line="276" w:lineRule="auto"/>
        <w:jc w:val="center"/>
        <w:rPr>
          <w:rFonts w:ascii="Times New Roman" w:hAnsi="Times New Roman"/>
          <w:sz w:val="28"/>
          <w:szCs w:val="28"/>
        </w:rPr>
      </w:pPr>
      <w:r w:rsidRPr="005A6E98">
        <w:rPr>
          <w:rFonts w:ascii="Times New Roman" w:hAnsi="Times New Roman"/>
          <w:sz w:val="28"/>
          <w:szCs w:val="28"/>
        </w:rPr>
        <w:t>2015г.</w:t>
      </w:r>
    </w:p>
    <w:p w:rsidR="005A6E98" w:rsidRPr="005A6E98" w:rsidRDefault="005A6E98" w:rsidP="005A6E98">
      <w:pPr>
        <w:suppressAutoHyphens/>
        <w:spacing w:after="0" w:line="240" w:lineRule="auto"/>
        <w:jc w:val="center"/>
        <w:rPr>
          <w:rFonts w:ascii="Times New Roman" w:hAnsi="Times New Roman" w:cs="Times New Roman"/>
          <w:b/>
          <w:bCs/>
          <w:sz w:val="28"/>
          <w:szCs w:val="28"/>
          <w:lang w:eastAsia="ar-SA"/>
        </w:rPr>
      </w:pPr>
      <w:r w:rsidRPr="005A6E98">
        <w:rPr>
          <w:rFonts w:ascii="Times New Roman" w:hAnsi="Times New Roman" w:cs="Times New Roman"/>
          <w:b/>
          <w:bCs/>
          <w:sz w:val="28"/>
          <w:szCs w:val="28"/>
          <w:lang w:eastAsia="ar-SA"/>
        </w:rPr>
        <w:t>СОДЕРЖАНИЕ</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spacing w:after="0" w:line="240" w:lineRule="auto"/>
        <w:rPr>
          <w:rFonts w:ascii="Times New Roman" w:hAnsi="Times New Roman" w:cs="Times New Roman"/>
          <w:sz w:val="28"/>
          <w:szCs w:val="28"/>
        </w:rPr>
      </w:pPr>
      <w:r w:rsidRPr="005A6E98">
        <w:rPr>
          <w:rFonts w:ascii="Times New Roman" w:hAnsi="Times New Roman" w:cs="Times New Roman"/>
          <w:sz w:val="28"/>
          <w:szCs w:val="28"/>
        </w:rPr>
        <w:t>1.Общие положения</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spacing w:after="0" w:line="240" w:lineRule="auto"/>
        <w:rPr>
          <w:rFonts w:ascii="Times New Roman" w:hAnsi="Times New Roman" w:cs="Times New Roman"/>
          <w:sz w:val="28"/>
          <w:szCs w:val="28"/>
        </w:rPr>
      </w:pPr>
      <w:r w:rsidRPr="005A6E98">
        <w:rPr>
          <w:rFonts w:ascii="Times New Roman" w:hAnsi="Times New Roman" w:cs="Times New Roman"/>
          <w:sz w:val="28"/>
          <w:szCs w:val="28"/>
        </w:rPr>
        <w:t>2. Предмет, цели и виды деятельности Учреждения</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spacing w:after="0" w:line="240" w:lineRule="auto"/>
        <w:rPr>
          <w:rFonts w:ascii="Times New Roman" w:hAnsi="Times New Roman" w:cs="Times New Roman"/>
          <w:sz w:val="28"/>
          <w:szCs w:val="28"/>
        </w:rPr>
      </w:pPr>
      <w:r w:rsidRPr="005A6E98">
        <w:rPr>
          <w:rFonts w:ascii="Times New Roman" w:hAnsi="Times New Roman" w:cs="Times New Roman"/>
          <w:sz w:val="28"/>
          <w:szCs w:val="28"/>
        </w:rPr>
        <w:t>3. Организация деятельности Учреждения, его права и обязанности, ответственность</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tabs>
          <w:tab w:val="left" w:pos="1629"/>
          <w:tab w:val="num" w:pos="2694"/>
        </w:tabs>
        <w:suppressAutoHyphens/>
        <w:autoSpaceDE w:val="0"/>
        <w:spacing w:after="0" w:line="240" w:lineRule="auto"/>
        <w:rPr>
          <w:rFonts w:ascii="Times New Roman" w:eastAsia="Times New Roman" w:hAnsi="Times New Roman" w:cs="Times New Roman"/>
          <w:bCs/>
          <w:sz w:val="28"/>
          <w:szCs w:val="28"/>
          <w:lang w:eastAsia="ar-SA"/>
        </w:rPr>
      </w:pPr>
      <w:r w:rsidRPr="005A6E98">
        <w:rPr>
          <w:rFonts w:ascii="Times New Roman" w:eastAsia="Times New Roman" w:hAnsi="Times New Roman" w:cs="Times New Roman"/>
          <w:bCs/>
          <w:sz w:val="28"/>
          <w:szCs w:val="28"/>
          <w:lang w:eastAsia="ar-SA"/>
        </w:rPr>
        <w:t>4. Управление учреждением.</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tabs>
          <w:tab w:val="left" w:pos="9921"/>
        </w:tabs>
        <w:suppressAutoHyphens/>
        <w:spacing w:after="0" w:line="240" w:lineRule="auto"/>
        <w:rPr>
          <w:rFonts w:ascii="Times New Roman" w:hAnsi="Times New Roman" w:cs="Times New Roman"/>
          <w:bCs/>
          <w:sz w:val="28"/>
          <w:szCs w:val="28"/>
          <w:lang w:eastAsia="ar-SA"/>
        </w:rPr>
      </w:pPr>
      <w:r w:rsidRPr="005A6E98">
        <w:rPr>
          <w:rFonts w:ascii="Times New Roman" w:hAnsi="Times New Roman" w:cs="Times New Roman"/>
          <w:bCs/>
          <w:sz w:val="28"/>
          <w:szCs w:val="28"/>
          <w:lang w:eastAsia="ar-SA"/>
        </w:rPr>
        <w:t>5. Имущество и финансово-хозяйственная деятельность учреждения.</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tabs>
          <w:tab w:val="left" w:pos="0"/>
          <w:tab w:val="left" w:pos="7513"/>
          <w:tab w:val="left" w:pos="9180"/>
        </w:tabs>
        <w:spacing w:after="0" w:line="240" w:lineRule="auto"/>
        <w:rPr>
          <w:rFonts w:ascii="Times New Roman" w:hAnsi="Times New Roman" w:cs="Times New Roman"/>
          <w:bCs/>
          <w:sz w:val="28"/>
          <w:szCs w:val="28"/>
        </w:rPr>
      </w:pPr>
      <w:r w:rsidRPr="005A6E98">
        <w:rPr>
          <w:rFonts w:ascii="Times New Roman" w:hAnsi="Times New Roman" w:cs="Times New Roman"/>
          <w:bCs/>
          <w:sz w:val="28"/>
          <w:szCs w:val="28"/>
        </w:rPr>
        <w:t>6.</w:t>
      </w:r>
      <w:r w:rsidRPr="005A6E98">
        <w:rPr>
          <w:rFonts w:ascii="Times New Roman" w:hAnsi="Times New Roman" w:cs="Times New Roman"/>
          <w:sz w:val="28"/>
          <w:szCs w:val="28"/>
        </w:rPr>
        <w:t xml:space="preserve"> </w:t>
      </w:r>
      <w:r w:rsidRPr="005A6E98">
        <w:rPr>
          <w:rFonts w:ascii="Times New Roman" w:hAnsi="Times New Roman" w:cs="Times New Roman"/>
          <w:bCs/>
          <w:sz w:val="28"/>
          <w:szCs w:val="28"/>
        </w:rPr>
        <w:t>Ликвидация и реорганизация учреждения.</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suppressAutoHyphens/>
        <w:spacing w:after="0" w:line="240" w:lineRule="auto"/>
        <w:rPr>
          <w:rFonts w:ascii="Times New Roman" w:hAnsi="Times New Roman" w:cs="Times New Roman"/>
          <w:bCs/>
          <w:sz w:val="28"/>
          <w:szCs w:val="28"/>
          <w:lang w:eastAsia="ar-SA"/>
        </w:rPr>
      </w:pPr>
      <w:r w:rsidRPr="005A6E98">
        <w:rPr>
          <w:rFonts w:ascii="Times New Roman" w:hAnsi="Times New Roman" w:cs="Times New Roman"/>
          <w:bCs/>
          <w:sz w:val="28"/>
          <w:szCs w:val="28"/>
          <w:lang w:eastAsia="ar-SA"/>
        </w:rPr>
        <w:t xml:space="preserve">7. Порядок принятия </w:t>
      </w:r>
      <w:proofErr w:type="gramStart"/>
      <w:r w:rsidRPr="005A6E98">
        <w:rPr>
          <w:rFonts w:ascii="Times New Roman" w:hAnsi="Times New Roman" w:cs="Times New Roman"/>
          <w:bCs/>
          <w:sz w:val="28"/>
          <w:szCs w:val="28"/>
          <w:lang w:eastAsia="ar-SA"/>
        </w:rPr>
        <w:t>устава,  внесения</w:t>
      </w:r>
      <w:proofErr w:type="gramEnd"/>
      <w:r w:rsidRPr="005A6E98">
        <w:rPr>
          <w:rFonts w:ascii="Times New Roman" w:hAnsi="Times New Roman" w:cs="Times New Roman"/>
          <w:bCs/>
          <w:sz w:val="28"/>
          <w:szCs w:val="28"/>
          <w:lang w:eastAsia="ar-SA"/>
        </w:rPr>
        <w:t xml:space="preserve"> изменений и дополнений к уставу.</w:t>
      </w:r>
    </w:p>
    <w:p w:rsidR="005A6E98" w:rsidRPr="005A6E98" w:rsidRDefault="005A6E98" w:rsidP="005A6E98">
      <w:pPr>
        <w:suppressAutoHyphens/>
        <w:spacing w:after="0" w:line="240" w:lineRule="auto"/>
        <w:rPr>
          <w:rFonts w:ascii="Times New Roman" w:hAnsi="Times New Roman" w:cs="Times New Roman"/>
          <w:bCs/>
          <w:sz w:val="28"/>
          <w:szCs w:val="28"/>
          <w:lang w:eastAsia="ar-SA"/>
        </w:rPr>
      </w:pPr>
    </w:p>
    <w:p w:rsidR="005A6E98" w:rsidRPr="005A6E98" w:rsidRDefault="005A6E98" w:rsidP="005A6E98">
      <w:pPr>
        <w:suppressAutoHyphens/>
        <w:spacing w:after="0" w:line="240" w:lineRule="auto"/>
        <w:rPr>
          <w:rFonts w:ascii="Times New Roman" w:hAnsi="Times New Roman" w:cs="Times New Roman"/>
          <w:bCs/>
          <w:sz w:val="28"/>
          <w:szCs w:val="28"/>
          <w:lang w:eastAsia="ar-SA"/>
        </w:rPr>
      </w:pPr>
      <w:r w:rsidRPr="005A6E98">
        <w:rPr>
          <w:rFonts w:ascii="Times New Roman" w:hAnsi="Times New Roman" w:cs="Times New Roman"/>
          <w:bCs/>
          <w:sz w:val="28"/>
          <w:szCs w:val="28"/>
          <w:lang w:eastAsia="ar-SA"/>
        </w:rPr>
        <w:t>8. Регламентация деятельности.</w:t>
      </w:r>
    </w:p>
    <w:p w:rsidR="005A6E98" w:rsidRPr="005A6E98" w:rsidRDefault="005A6E98" w:rsidP="005A6E98">
      <w:pPr>
        <w:spacing w:after="200" w:line="276" w:lineRule="auto"/>
        <w:rPr>
          <w:rFonts w:ascii="Times New Roman" w:hAnsi="Times New Roman" w:cs="Times New Roman"/>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r w:rsidRPr="005A6E98">
        <w:rPr>
          <w:rFonts w:ascii="Times New Roman" w:hAnsi="Times New Roman" w:cs="Times New Roman"/>
          <w:b/>
          <w:sz w:val="28"/>
          <w:szCs w:val="28"/>
        </w:rPr>
        <w:t>1.Общие положения</w:t>
      </w:r>
    </w:p>
    <w:p w:rsidR="005A6E98" w:rsidRPr="005A6E98" w:rsidRDefault="005A6E98" w:rsidP="005A6E98">
      <w:pPr>
        <w:spacing w:after="0" w:line="240" w:lineRule="auto"/>
        <w:ind w:firstLine="567"/>
        <w:jc w:val="both"/>
        <w:rPr>
          <w:rFonts w:ascii="Times New Roman" w:hAnsi="Times New Roman"/>
          <w:sz w:val="28"/>
          <w:szCs w:val="28"/>
          <w:lang w:eastAsia="ru-RU"/>
        </w:rPr>
      </w:pPr>
      <w:r w:rsidRPr="005A6E98">
        <w:rPr>
          <w:rFonts w:ascii="Times New Roman" w:hAnsi="Times New Roman" w:cs="Times New Roman"/>
          <w:sz w:val="28"/>
          <w:szCs w:val="28"/>
        </w:rPr>
        <w:t>1.1. Муниципальное бюджетное общеобразовательное учреждение для детей дошкольного и младшего школьного возраста «</w:t>
      </w:r>
      <w:proofErr w:type="spellStart"/>
      <w:r w:rsidRPr="005A6E98">
        <w:rPr>
          <w:rFonts w:ascii="Times New Roman" w:hAnsi="Times New Roman" w:cs="Times New Roman"/>
          <w:sz w:val="28"/>
          <w:szCs w:val="28"/>
        </w:rPr>
        <w:t>Шулутовская</w:t>
      </w:r>
      <w:proofErr w:type="spellEnd"/>
      <w:r w:rsidRPr="005A6E98">
        <w:rPr>
          <w:rFonts w:ascii="Times New Roman" w:hAnsi="Times New Roman" w:cs="Times New Roman"/>
          <w:sz w:val="28"/>
          <w:szCs w:val="28"/>
        </w:rPr>
        <w:t xml:space="preserve"> начальная школа-детский сад» </w:t>
      </w:r>
      <w:r w:rsidRPr="005A6E98">
        <w:rPr>
          <w:rFonts w:ascii="Times New Roman" w:hAnsi="Times New Roman"/>
          <w:sz w:val="28"/>
          <w:szCs w:val="28"/>
          <w:lang w:eastAsia="ru-RU"/>
        </w:rPr>
        <w:t>в дальнейшем именуемое «Учреждение», является некоммерческой организацией, созданной в целях удовлетворения духовных и иных нематериальных потребностей граждан в образовании, а также в иных целях, направленных на достижение общественных благ.</w:t>
      </w:r>
    </w:p>
    <w:p w:rsidR="005A6E98" w:rsidRPr="005A6E98" w:rsidRDefault="005A6E98" w:rsidP="005A6E98">
      <w:pPr>
        <w:spacing w:after="0" w:line="240" w:lineRule="auto"/>
        <w:ind w:firstLine="567"/>
        <w:jc w:val="both"/>
        <w:rPr>
          <w:rFonts w:ascii="Times New Roman" w:hAnsi="Times New Roman"/>
          <w:sz w:val="28"/>
          <w:szCs w:val="28"/>
          <w:lang w:eastAsia="ru-RU"/>
        </w:rPr>
      </w:pPr>
      <w:r w:rsidRPr="005A6E98">
        <w:rPr>
          <w:rFonts w:ascii="Times New Roman" w:hAnsi="Times New Roman"/>
          <w:sz w:val="28"/>
          <w:szCs w:val="28"/>
          <w:lang w:eastAsia="ru-RU"/>
        </w:rPr>
        <w:t>Учреждение является некоммерческой организацией и не ставит извлечение прибыли основной целью своей деятельности.</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1.2.</w:t>
      </w:r>
      <w:r w:rsidRPr="005A6E98">
        <w:rPr>
          <w:rFonts w:ascii="Times New Roman" w:hAnsi="Times New Roman"/>
          <w:sz w:val="28"/>
          <w:szCs w:val="28"/>
          <w:lang w:eastAsia="ru-RU"/>
        </w:rPr>
        <w:t xml:space="preserve"> Устав Учреждения утверждается в новой редакции в связи с изменениями в федеральном законодательстве и законодательстве Республики Бурятия, в том числе в связи с принятием Федерального закона от 29.12.2012 № 273-ФЗ «Об образовании в Российской Федерации», Федерального закона от 05.05.2014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и Закона Республики Бурятия от 13.12.2013 № 240-</w:t>
      </w:r>
      <w:r w:rsidRPr="005A6E98">
        <w:rPr>
          <w:rFonts w:ascii="Times New Roman" w:hAnsi="Times New Roman"/>
          <w:sz w:val="28"/>
          <w:szCs w:val="28"/>
          <w:lang w:val="en-US" w:eastAsia="ru-RU"/>
        </w:rPr>
        <w:t>V</w:t>
      </w:r>
      <w:r w:rsidRPr="005A6E98">
        <w:rPr>
          <w:rFonts w:ascii="Times New Roman" w:hAnsi="Times New Roman"/>
          <w:sz w:val="28"/>
          <w:szCs w:val="28"/>
          <w:lang w:eastAsia="ru-RU"/>
        </w:rPr>
        <w:t xml:space="preserve"> «Об образовании в Республике Бурятия».</w:t>
      </w:r>
    </w:p>
    <w:p w:rsidR="005A6E98" w:rsidRPr="005A6E98" w:rsidRDefault="005A6E98" w:rsidP="005A6E98">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A6E98">
        <w:rPr>
          <w:rFonts w:ascii="Times New Roman" w:eastAsia="Times New Roman" w:hAnsi="Times New Roman" w:cs="Times New Roman"/>
          <w:sz w:val="28"/>
          <w:szCs w:val="28"/>
          <w:lang w:eastAsia="ar-SA"/>
        </w:rPr>
        <w:t xml:space="preserve">1.3. Учреждение создано в 1961 </w:t>
      </w:r>
      <w:proofErr w:type="gramStart"/>
      <w:r w:rsidRPr="005A6E98">
        <w:rPr>
          <w:rFonts w:ascii="Times New Roman" w:eastAsia="Times New Roman" w:hAnsi="Times New Roman" w:cs="Times New Roman"/>
          <w:sz w:val="28"/>
          <w:szCs w:val="28"/>
          <w:lang w:eastAsia="ar-SA"/>
        </w:rPr>
        <w:t>году  как</w:t>
      </w:r>
      <w:proofErr w:type="gramEnd"/>
      <w:r w:rsidRPr="005A6E98">
        <w:rPr>
          <w:rFonts w:ascii="Times New Roman" w:eastAsia="Times New Roman" w:hAnsi="Times New Roman" w:cs="Times New Roman"/>
          <w:sz w:val="28"/>
          <w:szCs w:val="28"/>
          <w:lang w:eastAsia="ar-SA"/>
        </w:rPr>
        <w:t xml:space="preserve">  </w:t>
      </w:r>
      <w:proofErr w:type="spellStart"/>
      <w:r w:rsidRPr="005A6E98">
        <w:rPr>
          <w:rFonts w:ascii="Times New Roman" w:eastAsia="Times New Roman" w:hAnsi="Times New Roman" w:cs="Times New Roman"/>
          <w:sz w:val="28"/>
          <w:szCs w:val="28"/>
          <w:lang w:eastAsia="ar-SA"/>
        </w:rPr>
        <w:t>Шулутовская</w:t>
      </w:r>
      <w:proofErr w:type="spellEnd"/>
      <w:r w:rsidRPr="005A6E98">
        <w:rPr>
          <w:rFonts w:ascii="Times New Roman" w:eastAsia="Times New Roman" w:hAnsi="Times New Roman" w:cs="Times New Roman"/>
          <w:sz w:val="28"/>
          <w:szCs w:val="28"/>
          <w:lang w:eastAsia="ar-SA"/>
        </w:rPr>
        <w:t xml:space="preserve"> начальная школа. В 1986 году в школе открыли детский сад и была переименована в </w:t>
      </w:r>
      <w:proofErr w:type="spellStart"/>
      <w:r w:rsidRPr="005A6E98">
        <w:rPr>
          <w:rFonts w:ascii="Times New Roman" w:eastAsia="Times New Roman" w:hAnsi="Times New Roman" w:cs="Times New Roman"/>
          <w:sz w:val="28"/>
          <w:szCs w:val="28"/>
          <w:lang w:eastAsia="ar-SA"/>
        </w:rPr>
        <w:t>Шулутовскую</w:t>
      </w:r>
      <w:proofErr w:type="spellEnd"/>
      <w:r w:rsidRPr="005A6E98">
        <w:rPr>
          <w:rFonts w:ascii="Times New Roman" w:eastAsia="Times New Roman" w:hAnsi="Times New Roman" w:cs="Times New Roman"/>
          <w:sz w:val="28"/>
          <w:szCs w:val="28"/>
          <w:lang w:eastAsia="ar-SA"/>
        </w:rPr>
        <w:t xml:space="preserve"> начальную школу-детский сад. В 2002 году была переименована в Муниципальное общеобразовательное учреждение для детей дошкольног</w:t>
      </w:r>
      <w:r w:rsidR="0025378A">
        <w:rPr>
          <w:rFonts w:ascii="Times New Roman" w:eastAsia="Times New Roman" w:hAnsi="Times New Roman" w:cs="Times New Roman"/>
          <w:sz w:val="28"/>
          <w:szCs w:val="28"/>
          <w:lang w:eastAsia="ar-SA"/>
        </w:rPr>
        <w:t>о и младшего школьного возраста</w:t>
      </w:r>
      <w:r w:rsidRPr="005A6E98">
        <w:rPr>
          <w:rFonts w:ascii="Times New Roman" w:eastAsia="Times New Roman" w:hAnsi="Times New Roman" w:cs="Times New Roman"/>
          <w:sz w:val="28"/>
          <w:szCs w:val="28"/>
          <w:lang w:eastAsia="ar-SA"/>
        </w:rPr>
        <w:t xml:space="preserve"> «</w:t>
      </w:r>
      <w:proofErr w:type="spellStart"/>
      <w:r w:rsidRPr="005A6E98">
        <w:rPr>
          <w:rFonts w:ascii="Times New Roman" w:eastAsia="Times New Roman" w:hAnsi="Times New Roman" w:cs="Times New Roman"/>
          <w:sz w:val="28"/>
          <w:szCs w:val="28"/>
          <w:lang w:eastAsia="ar-SA"/>
        </w:rPr>
        <w:t>Шулутовская</w:t>
      </w:r>
      <w:proofErr w:type="spellEnd"/>
      <w:r w:rsidRPr="005A6E98">
        <w:rPr>
          <w:rFonts w:ascii="Times New Roman" w:eastAsia="Times New Roman" w:hAnsi="Times New Roman" w:cs="Times New Roman"/>
          <w:sz w:val="28"/>
          <w:szCs w:val="28"/>
          <w:lang w:eastAsia="ar-SA"/>
        </w:rPr>
        <w:t xml:space="preserve"> начальная школа-детский сад». В 2011 году как Муниципальное бюджетное общеобразовательное учреждение для детей дошкольного и младшего школьного возраста «</w:t>
      </w:r>
      <w:proofErr w:type="spellStart"/>
      <w:r w:rsidRPr="005A6E98">
        <w:rPr>
          <w:rFonts w:ascii="Times New Roman" w:eastAsia="Times New Roman" w:hAnsi="Times New Roman" w:cs="Times New Roman"/>
          <w:sz w:val="28"/>
          <w:szCs w:val="28"/>
          <w:lang w:eastAsia="ar-SA"/>
        </w:rPr>
        <w:t>Шулутовская</w:t>
      </w:r>
      <w:proofErr w:type="spellEnd"/>
      <w:r w:rsidRPr="005A6E98">
        <w:rPr>
          <w:rFonts w:ascii="Times New Roman" w:eastAsia="Times New Roman" w:hAnsi="Times New Roman" w:cs="Times New Roman"/>
          <w:sz w:val="28"/>
          <w:szCs w:val="28"/>
          <w:lang w:eastAsia="ar-SA"/>
        </w:rPr>
        <w:t xml:space="preserve"> начальная школа-детский сад».</w:t>
      </w:r>
    </w:p>
    <w:p w:rsidR="005A6E98" w:rsidRPr="005A6E98" w:rsidRDefault="005A6E98" w:rsidP="005A6E98">
      <w:pPr>
        <w:spacing w:after="0" w:line="240" w:lineRule="auto"/>
        <w:ind w:firstLine="567"/>
        <w:jc w:val="both"/>
        <w:rPr>
          <w:rFonts w:ascii="Times New Roman" w:hAnsi="Times New Roman"/>
          <w:snapToGrid w:val="0"/>
          <w:sz w:val="28"/>
          <w:szCs w:val="28"/>
          <w:lang w:eastAsia="ru-RU"/>
        </w:rPr>
      </w:pPr>
      <w:r w:rsidRPr="005A6E98">
        <w:rPr>
          <w:rFonts w:ascii="Times New Roman" w:hAnsi="Times New Roman" w:cs="Times New Roman"/>
          <w:sz w:val="28"/>
          <w:szCs w:val="28"/>
        </w:rPr>
        <w:t>1.4.</w:t>
      </w:r>
      <w:r w:rsidRPr="005A6E98">
        <w:rPr>
          <w:rFonts w:ascii="Times New Roman" w:hAnsi="Times New Roman"/>
          <w:snapToGrid w:val="0"/>
          <w:sz w:val="28"/>
          <w:szCs w:val="28"/>
          <w:lang w:eastAsia="ru-RU"/>
        </w:rPr>
        <w:t xml:space="preserve"> Официальное наименование </w:t>
      </w:r>
      <w:r w:rsidRPr="005A6E98">
        <w:rPr>
          <w:rFonts w:ascii="Times New Roman" w:hAnsi="Times New Roman"/>
          <w:sz w:val="28"/>
          <w:szCs w:val="28"/>
          <w:lang w:eastAsia="ru-RU"/>
        </w:rPr>
        <w:t>Учреждения на русском языке</w:t>
      </w:r>
      <w:r w:rsidRPr="005A6E98">
        <w:rPr>
          <w:rFonts w:ascii="Times New Roman" w:hAnsi="Times New Roman"/>
          <w:snapToGrid w:val="0"/>
          <w:sz w:val="28"/>
          <w:szCs w:val="28"/>
          <w:lang w:eastAsia="ru-RU"/>
        </w:rPr>
        <w:t>:</w:t>
      </w:r>
    </w:p>
    <w:p w:rsidR="005A6E98" w:rsidRPr="005A6E98" w:rsidRDefault="005A6E98" w:rsidP="005A6E98">
      <w:pPr>
        <w:spacing w:after="0" w:line="240" w:lineRule="auto"/>
        <w:ind w:firstLine="567"/>
        <w:jc w:val="both"/>
        <w:rPr>
          <w:rFonts w:ascii="Times New Roman" w:hAnsi="Times New Roman"/>
          <w:sz w:val="28"/>
          <w:szCs w:val="28"/>
          <w:lang w:eastAsia="ru-RU"/>
        </w:rPr>
      </w:pPr>
      <w:proofErr w:type="gramStart"/>
      <w:r w:rsidRPr="005A6E98">
        <w:rPr>
          <w:rFonts w:ascii="Times New Roman" w:hAnsi="Times New Roman"/>
          <w:snapToGrid w:val="0"/>
          <w:sz w:val="28"/>
          <w:szCs w:val="28"/>
          <w:lang w:eastAsia="ru-RU"/>
        </w:rPr>
        <w:t>полное</w:t>
      </w:r>
      <w:proofErr w:type="gramEnd"/>
      <w:r w:rsidRPr="005A6E98">
        <w:rPr>
          <w:rFonts w:ascii="Times New Roman" w:hAnsi="Times New Roman"/>
          <w:snapToGrid w:val="0"/>
          <w:sz w:val="28"/>
          <w:szCs w:val="28"/>
          <w:lang w:eastAsia="ru-RU"/>
        </w:rPr>
        <w:t xml:space="preserve"> – Муниципальное бюджетное общео</w:t>
      </w:r>
      <w:r w:rsidRPr="005A6E98">
        <w:rPr>
          <w:rFonts w:ascii="Times New Roman" w:hAnsi="Times New Roman"/>
          <w:sz w:val="28"/>
          <w:szCs w:val="28"/>
          <w:lang w:eastAsia="ru-RU"/>
        </w:rPr>
        <w:t>бразовательное учреждение для детей дошкольного и младшего школьного возраста «</w:t>
      </w:r>
      <w:proofErr w:type="spellStart"/>
      <w:r w:rsidRPr="005A6E98">
        <w:rPr>
          <w:rFonts w:ascii="Times New Roman" w:hAnsi="Times New Roman"/>
          <w:sz w:val="28"/>
          <w:szCs w:val="28"/>
          <w:lang w:eastAsia="ru-RU"/>
        </w:rPr>
        <w:t>Шулутовская</w:t>
      </w:r>
      <w:proofErr w:type="spellEnd"/>
      <w:r w:rsidRPr="005A6E98">
        <w:rPr>
          <w:rFonts w:ascii="Times New Roman" w:hAnsi="Times New Roman"/>
          <w:sz w:val="28"/>
          <w:szCs w:val="28"/>
          <w:lang w:eastAsia="ru-RU"/>
        </w:rPr>
        <w:t xml:space="preserve"> начальная школа-детский сад»,</w:t>
      </w:r>
    </w:p>
    <w:p w:rsidR="005A6E98" w:rsidRPr="005A6E98" w:rsidRDefault="005A6E98" w:rsidP="005A6E98">
      <w:pPr>
        <w:spacing w:after="0" w:line="240" w:lineRule="auto"/>
        <w:ind w:firstLine="567"/>
        <w:jc w:val="both"/>
        <w:rPr>
          <w:rFonts w:ascii="Times New Roman" w:hAnsi="Times New Roman"/>
          <w:sz w:val="28"/>
          <w:szCs w:val="28"/>
          <w:lang w:eastAsia="ru-RU"/>
        </w:rPr>
      </w:pPr>
      <w:proofErr w:type="gramStart"/>
      <w:r w:rsidRPr="005A6E98">
        <w:rPr>
          <w:rFonts w:ascii="Times New Roman" w:hAnsi="Times New Roman"/>
          <w:sz w:val="28"/>
          <w:szCs w:val="28"/>
          <w:lang w:eastAsia="ru-RU"/>
        </w:rPr>
        <w:t>сокращенное</w:t>
      </w:r>
      <w:proofErr w:type="gramEnd"/>
      <w:r w:rsidRPr="005A6E98">
        <w:rPr>
          <w:rFonts w:ascii="Times New Roman" w:hAnsi="Times New Roman"/>
          <w:sz w:val="28"/>
          <w:szCs w:val="28"/>
          <w:lang w:eastAsia="ru-RU"/>
        </w:rPr>
        <w:t xml:space="preserve"> – МБОУ «ШНШДС».</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1.5.Организационно-правовая форма: муниципальное учреждение.</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Тип учреждения: общеобразовательное</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Вид учреждения: начальная школа – детский сад</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1.6. Место нахождения Учреждения – муниципальное образование «</w:t>
      </w:r>
      <w:proofErr w:type="spellStart"/>
      <w:r w:rsidRPr="005A6E98">
        <w:rPr>
          <w:rFonts w:ascii="Times New Roman" w:hAnsi="Times New Roman" w:cs="Times New Roman"/>
          <w:sz w:val="28"/>
          <w:szCs w:val="28"/>
        </w:rPr>
        <w:t>Тункинский</w:t>
      </w:r>
      <w:proofErr w:type="spellEnd"/>
      <w:r w:rsidRPr="005A6E98">
        <w:rPr>
          <w:rFonts w:ascii="Times New Roman" w:hAnsi="Times New Roman" w:cs="Times New Roman"/>
          <w:sz w:val="28"/>
          <w:szCs w:val="28"/>
        </w:rPr>
        <w:t xml:space="preserve"> район» Республики Бурятия.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1.7. Адрес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cs="Times New Roman"/>
          <w:sz w:val="28"/>
          <w:szCs w:val="28"/>
        </w:rPr>
        <w:t>Юридический адрес:</w:t>
      </w:r>
      <w:r w:rsidRPr="005A6E98">
        <w:rPr>
          <w:rFonts w:ascii="Times New Roman" w:hAnsi="Times New Roman"/>
          <w:sz w:val="28"/>
          <w:szCs w:val="28"/>
        </w:rPr>
        <w:t xml:space="preserve"> 671003, Республика Бурятия, </w:t>
      </w:r>
      <w:proofErr w:type="spellStart"/>
      <w:r w:rsidRPr="005A6E98">
        <w:rPr>
          <w:rFonts w:ascii="Times New Roman" w:hAnsi="Times New Roman"/>
          <w:sz w:val="28"/>
          <w:szCs w:val="28"/>
        </w:rPr>
        <w:t>Тункинский</w:t>
      </w:r>
      <w:proofErr w:type="spellEnd"/>
      <w:r w:rsidRPr="005A6E98">
        <w:rPr>
          <w:rFonts w:ascii="Times New Roman" w:hAnsi="Times New Roman"/>
          <w:sz w:val="28"/>
          <w:szCs w:val="28"/>
        </w:rPr>
        <w:t xml:space="preserve"> район, </w:t>
      </w:r>
      <w:proofErr w:type="spellStart"/>
      <w:r w:rsidRPr="005A6E98">
        <w:rPr>
          <w:rFonts w:ascii="Times New Roman" w:hAnsi="Times New Roman"/>
          <w:sz w:val="28"/>
          <w:szCs w:val="28"/>
        </w:rPr>
        <w:t>у.Шулута</w:t>
      </w:r>
      <w:proofErr w:type="spellEnd"/>
      <w:r w:rsidRPr="005A6E98">
        <w:rPr>
          <w:rFonts w:ascii="Times New Roman" w:hAnsi="Times New Roman"/>
          <w:sz w:val="28"/>
          <w:szCs w:val="28"/>
        </w:rPr>
        <w:t>, ул. Калинина, 1.</w:t>
      </w:r>
    </w:p>
    <w:p w:rsidR="005A6E98" w:rsidRPr="005A6E98" w:rsidRDefault="005A6E98" w:rsidP="005A6E98">
      <w:pPr>
        <w:tabs>
          <w:tab w:val="right" w:pos="9355"/>
        </w:tabs>
        <w:spacing w:after="0" w:line="240" w:lineRule="auto"/>
        <w:ind w:firstLine="567"/>
        <w:jc w:val="both"/>
        <w:rPr>
          <w:rFonts w:ascii="Times New Roman" w:hAnsi="Times New Roman"/>
          <w:sz w:val="28"/>
          <w:szCs w:val="28"/>
        </w:rPr>
      </w:pPr>
      <w:r w:rsidRPr="005A6E98">
        <w:rPr>
          <w:rFonts w:ascii="Times New Roman" w:hAnsi="Times New Roman"/>
          <w:sz w:val="28"/>
          <w:szCs w:val="28"/>
        </w:rPr>
        <w:t>Почтовый адрес совпадает с юридическим.</w:t>
      </w:r>
    </w:p>
    <w:p w:rsidR="005A6E98" w:rsidRPr="005A6E98" w:rsidRDefault="005A6E98" w:rsidP="005A6E98">
      <w:pPr>
        <w:tabs>
          <w:tab w:val="right" w:pos="9355"/>
        </w:tabs>
        <w:spacing w:after="0" w:line="240" w:lineRule="auto"/>
        <w:ind w:firstLine="567"/>
        <w:jc w:val="both"/>
        <w:rPr>
          <w:rFonts w:ascii="Times New Roman" w:hAnsi="Times New Roman" w:cs="Times New Roman"/>
          <w:sz w:val="28"/>
          <w:szCs w:val="28"/>
        </w:rPr>
      </w:pPr>
      <w:r w:rsidRPr="005A6E98">
        <w:rPr>
          <w:rFonts w:ascii="Times New Roman" w:hAnsi="Times New Roman"/>
          <w:sz w:val="28"/>
          <w:szCs w:val="28"/>
        </w:rPr>
        <w:t xml:space="preserve">Образовательная деятельность осуществляется по адресу: 671003, Республика Бурятия, </w:t>
      </w:r>
      <w:proofErr w:type="spellStart"/>
      <w:r w:rsidRPr="005A6E98">
        <w:rPr>
          <w:rFonts w:ascii="Times New Roman" w:hAnsi="Times New Roman"/>
          <w:sz w:val="28"/>
          <w:szCs w:val="28"/>
        </w:rPr>
        <w:t>Тункинский</w:t>
      </w:r>
      <w:proofErr w:type="spellEnd"/>
      <w:r w:rsidRPr="005A6E98">
        <w:rPr>
          <w:rFonts w:ascii="Times New Roman" w:hAnsi="Times New Roman"/>
          <w:sz w:val="28"/>
          <w:szCs w:val="28"/>
        </w:rPr>
        <w:t xml:space="preserve"> район, </w:t>
      </w:r>
      <w:proofErr w:type="spellStart"/>
      <w:r w:rsidRPr="005A6E98">
        <w:rPr>
          <w:rFonts w:ascii="Times New Roman" w:hAnsi="Times New Roman"/>
          <w:sz w:val="28"/>
          <w:szCs w:val="28"/>
        </w:rPr>
        <w:t>у.Шулута</w:t>
      </w:r>
      <w:proofErr w:type="spellEnd"/>
      <w:r w:rsidRPr="005A6E98">
        <w:rPr>
          <w:rFonts w:ascii="Times New Roman" w:hAnsi="Times New Roman"/>
          <w:sz w:val="28"/>
          <w:szCs w:val="28"/>
        </w:rPr>
        <w:t xml:space="preserve">, </w:t>
      </w:r>
      <w:proofErr w:type="spellStart"/>
      <w:r w:rsidRPr="005A6E98">
        <w:rPr>
          <w:rFonts w:ascii="Times New Roman" w:hAnsi="Times New Roman"/>
          <w:sz w:val="28"/>
          <w:szCs w:val="28"/>
        </w:rPr>
        <w:t>ул.Калинина</w:t>
      </w:r>
      <w:proofErr w:type="spellEnd"/>
      <w:r w:rsidRPr="005A6E98">
        <w:rPr>
          <w:rFonts w:ascii="Times New Roman" w:hAnsi="Times New Roman"/>
          <w:sz w:val="28"/>
          <w:szCs w:val="28"/>
        </w:rPr>
        <w:t>, 1.</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1.8.</w:t>
      </w:r>
      <w:r w:rsidRPr="005A6E98">
        <w:rPr>
          <w:rFonts w:ascii="Times New Roman" w:hAnsi="Times New Roman"/>
          <w:snapToGrid w:val="0"/>
          <w:sz w:val="28"/>
          <w:szCs w:val="28"/>
          <w:lang w:eastAsia="ru-RU"/>
        </w:rPr>
        <w:t xml:space="preserve">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w:t>
      </w:r>
      <w:proofErr w:type="spellStart"/>
      <w:r w:rsidRPr="005A6E98">
        <w:rPr>
          <w:rFonts w:ascii="Times New Roman" w:hAnsi="Times New Roman"/>
          <w:snapToGrid w:val="0"/>
          <w:sz w:val="28"/>
          <w:szCs w:val="28"/>
          <w:lang w:eastAsia="ru-RU"/>
        </w:rPr>
        <w:t>Тункинского</w:t>
      </w:r>
      <w:proofErr w:type="spellEnd"/>
      <w:r w:rsidRPr="005A6E98">
        <w:rPr>
          <w:rFonts w:ascii="Times New Roman" w:hAnsi="Times New Roman"/>
          <w:snapToGrid w:val="0"/>
          <w:sz w:val="28"/>
          <w:szCs w:val="28"/>
          <w:lang w:eastAsia="ru-RU"/>
        </w:rPr>
        <w:t xml:space="preserve"> района» Республики Бурятия в области образования.</w:t>
      </w:r>
      <w:r w:rsidRPr="005A6E98">
        <w:rPr>
          <w:rFonts w:ascii="Times New Roman" w:hAnsi="Times New Roman" w:cs="Times New Roman"/>
          <w:sz w:val="28"/>
          <w:szCs w:val="28"/>
        </w:rPr>
        <w:t xml:space="preserve"> </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cs="Times New Roman"/>
          <w:sz w:val="28"/>
          <w:szCs w:val="28"/>
        </w:rPr>
        <w:t>1.9.</w:t>
      </w:r>
      <w:r w:rsidRPr="005A6E98">
        <w:rPr>
          <w:rFonts w:ascii="Times New Roman" w:hAnsi="Times New Roman"/>
          <w:sz w:val="28"/>
          <w:szCs w:val="28"/>
          <w:lang w:eastAsia="ru-RU"/>
        </w:rPr>
        <w:t xml:space="preserve"> Учреждение осуществляет свою деятельность в соответствии с Конституцией Российской Федерации, конституционными и федеральными законами, актами Президента и Правительства Российской Федерации, Конституцией и законами Республики Бурятия, общепризнанными принципами и нормами международного права, иными нормативными правовыми актами Российской Федерации и Республики Бурятия, в том числе решениями Министерства образования и науки Республики Бурятия и Министерства имущественных и земельных отношений Республики Бурятия, а также настоящим Уставом. </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sz w:val="28"/>
          <w:szCs w:val="28"/>
          <w:lang w:eastAsia="ru-RU"/>
        </w:rPr>
        <w:t>Деятельность Учреждения также регламентируется локальными нормативными правовыми актами, принимаемыми в соответствии с действующим законодательством и настоящим Уставом.</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1.10. Учредителем и собственником имущества является муниципальное образование «</w:t>
      </w:r>
      <w:proofErr w:type="spellStart"/>
      <w:r w:rsidRPr="005A6E98">
        <w:rPr>
          <w:rFonts w:ascii="Times New Roman" w:hAnsi="Times New Roman" w:cs="Times New Roman"/>
          <w:sz w:val="28"/>
          <w:szCs w:val="28"/>
        </w:rPr>
        <w:t>Тункинский</w:t>
      </w:r>
      <w:proofErr w:type="spellEnd"/>
      <w:r w:rsidRPr="005A6E98">
        <w:rPr>
          <w:rFonts w:ascii="Times New Roman" w:hAnsi="Times New Roman" w:cs="Times New Roman"/>
          <w:sz w:val="28"/>
          <w:szCs w:val="28"/>
        </w:rPr>
        <w:t xml:space="preserve"> район».</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Функции и полномочия Учредителя Учреждения от имени муниципального образования «</w:t>
      </w:r>
      <w:proofErr w:type="spellStart"/>
      <w:r w:rsidRPr="005A6E98">
        <w:rPr>
          <w:rFonts w:ascii="Times New Roman" w:hAnsi="Times New Roman" w:cs="Times New Roman"/>
          <w:sz w:val="28"/>
          <w:szCs w:val="28"/>
        </w:rPr>
        <w:t>Тункинский</w:t>
      </w:r>
      <w:proofErr w:type="spellEnd"/>
      <w:r w:rsidRPr="005A6E98">
        <w:rPr>
          <w:rFonts w:ascii="Times New Roman" w:hAnsi="Times New Roman" w:cs="Times New Roman"/>
          <w:sz w:val="28"/>
          <w:szCs w:val="28"/>
        </w:rPr>
        <w:t xml:space="preserve"> район» осуществляет администрация МО «</w:t>
      </w:r>
      <w:proofErr w:type="spellStart"/>
      <w:r w:rsidRPr="005A6E98">
        <w:rPr>
          <w:rFonts w:ascii="Times New Roman" w:hAnsi="Times New Roman" w:cs="Times New Roman"/>
          <w:sz w:val="28"/>
          <w:szCs w:val="28"/>
        </w:rPr>
        <w:t>Тункинский</w:t>
      </w:r>
      <w:proofErr w:type="spellEnd"/>
      <w:r w:rsidRPr="005A6E98">
        <w:rPr>
          <w:rFonts w:ascii="Times New Roman" w:hAnsi="Times New Roman" w:cs="Times New Roman"/>
          <w:sz w:val="28"/>
          <w:szCs w:val="28"/>
        </w:rPr>
        <w:t xml:space="preserve"> район» в лице муниципального казенного учреждения Управление образования администрации МО «</w:t>
      </w:r>
      <w:proofErr w:type="spellStart"/>
      <w:r w:rsidRPr="005A6E98">
        <w:rPr>
          <w:rFonts w:ascii="Times New Roman" w:hAnsi="Times New Roman" w:cs="Times New Roman"/>
          <w:sz w:val="28"/>
          <w:szCs w:val="28"/>
        </w:rPr>
        <w:t>Тункинский</w:t>
      </w:r>
      <w:proofErr w:type="spellEnd"/>
      <w:r w:rsidRPr="005A6E98">
        <w:rPr>
          <w:rFonts w:ascii="Times New Roman" w:hAnsi="Times New Roman" w:cs="Times New Roman"/>
          <w:sz w:val="28"/>
          <w:szCs w:val="28"/>
        </w:rPr>
        <w:t xml:space="preserve"> район» (далее – Учредитель).</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В случае реорганизации Учредителя его права переходят к соответствующему правопреемнику.</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Полномочия собственника по управлению и распоряжению имуществом Учреждения от имени муниципального образования «</w:t>
      </w:r>
      <w:proofErr w:type="spellStart"/>
      <w:r w:rsidRPr="005A6E98">
        <w:rPr>
          <w:rFonts w:ascii="Times New Roman" w:hAnsi="Times New Roman" w:cs="Times New Roman"/>
          <w:sz w:val="28"/>
          <w:szCs w:val="28"/>
        </w:rPr>
        <w:t>Тункинский</w:t>
      </w:r>
      <w:proofErr w:type="spellEnd"/>
      <w:r w:rsidRPr="005A6E98">
        <w:rPr>
          <w:rFonts w:ascii="Times New Roman" w:hAnsi="Times New Roman" w:cs="Times New Roman"/>
          <w:sz w:val="28"/>
          <w:szCs w:val="28"/>
        </w:rPr>
        <w:t xml:space="preserve"> район» осуществляет Управление Казна муниципального имущества «</w:t>
      </w:r>
      <w:proofErr w:type="spellStart"/>
      <w:r w:rsidRPr="005A6E98">
        <w:rPr>
          <w:rFonts w:ascii="Times New Roman" w:hAnsi="Times New Roman" w:cs="Times New Roman"/>
          <w:sz w:val="28"/>
          <w:szCs w:val="28"/>
        </w:rPr>
        <w:t>Тункинского</w:t>
      </w:r>
      <w:proofErr w:type="spellEnd"/>
      <w:r w:rsidRPr="005A6E98">
        <w:rPr>
          <w:rFonts w:ascii="Times New Roman" w:hAnsi="Times New Roman" w:cs="Times New Roman"/>
          <w:sz w:val="28"/>
          <w:szCs w:val="28"/>
        </w:rPr>
        <w:t xml:space="preserve"> района» (далее – Казна).</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cs="Times New Roman"/>
          <w:sz w:val="28"/>
          <w:szCs w:val="28"/>
        </w:rPr>
        <w:t>1.11.</w:t>
      </w:r>
      <w:r w:rsidRPr="005A6E98">
        <w:rPr>
          <w:rFonts w:ascii="Times New Roman" w:hAnsi="Times New Roman"/>
          <w:sz w:val="28"/>
          <w:szCs w:val="28"/>
          <w:lang w:eastAsia="ru-RU"/>
        </w:rPr>
        <w:t xml:space="preserve"> Учреждение может иметь гражданские права, соответствующие целям деятельности, предусмотренным в настоящем Уставе, и нести связанные с этой деятельностью обязанности.</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Учреждение от своего имени может приобретать и осуществлять имущественные и неимущественные права, нести обязанности, быть истцом и ответчиком в суде.</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Учреждение имеет печать со своим наименованием, а также вправе иметь штампы и бланки со своим наименованием, собственную эмблему и другие средства индивидуализации.</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sz w:val="28"/>
          <w:szCs w:val="28"/>
          <w:lang w:eastAsia="ru-RU"/>
        </w:rPr>
        <w:t>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cs="Times New Roman"/>
          <w:sz w:val="28"/>
          <w:szCs w:val="28"/>
        </w:rPr>
        <w:t>1.12.</w:t>
      </w:r>
      <w:r w:rsidRPr="005A6E98">
        <w:rPr>
          <w:rFonts w:ascii="Times New Roman" w:hAnsi="Times New Roman"/>
          <w:sz w:val="28"/>
          <w:szCs w:val="28"/>
          <w:lang w:eastAsia="ru-RU"/>
        </w:rPr>
        <w:t xml:space="preserve"> Учреждение имеет в оперативном управлении обособленное имущество, закрепленное за ним в соответствии с законодательством Российской Федерации, а также земельные участки, предоставляемые ему в установленном порядке в постоянное (бессрочное) пользование. </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sz w:val="28"/>
          <w:szCs w:val="28"/>
          <w:lang w:eastAsia="ru-RU"/>
        </w:rPr>
        <w:t>Учреждение имеет самостоятельный баланс, лицевые счета, открытые в территориальных органах Федерального казначейства или в финансовых органах Республики Бурятия</w:t>
      </w:r>
      <w:r w:rsidRPr="005A6E98">
        <w:rPr>
          <w:rFonts w:ascii="Times New Roman" w:hAnsi="Times New Roman" w:cs="Times New Roman"/>
          <w:sz w:val="28"/>
          <w:szCs w:val="28"/>
        </w:rPr>
        <w:t xml:space="preserve">. </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cs="Times New Roman"/>
          <w:sz w:val="28"/>
          <w:szCs w:val="28"/>
        </w:rPr>
        <w:t>1.13.</w:t>
      </w:r>
      <w:r w:rsidRPr="005A6E98">
        <w:rPr>
          <w:rFonts w:ascii="Times New Roman" w:hAnsi="Times New Roman"/>
          <w:sz w:val="28"/>
          <w:szCs w:val="28"/>
          <w:lang w:eastAsia="ru-RU"/>
        </w:rPr>
        <w:t xml:space="preserve"> Учреждение осуществляет образовательную деятельность на основании специального разрешения – лицензии на право осуществления образовательной деятельности.</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sz w:val="28"/>
          <w:szCs w:val="28"/>
          <w:lang w:eastAsia="ru-RU"/>
        </w:rPr>
        <w:t>Учреждение осуществляет образовательную деятельность на основании специального документа, подтверждающего соответствие определенному стандарту, - свидетельства о государственной аккредитации, в случае, если такая аккредитация предусмотрена законодательством Российской Федерации</w:t>
      </w:r>
      <w:r w:rsidRPr="005A6E98">
        <w:rPr>
          <w:rFonts w:ascii="Times New Roman" w:hAnsi="Times New Roman" w:cs="Times New Roman"/>
          <w:sz w:val="28"/>
          <w:szCs w:val="28"/>
        </w:rPr>
        <w:t>.</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cs="Times New Roman"/>
          <w:sz w:val="28"/>
          <w:szCs w:val="28"/>
        </w:rPr>
        <w:t>1.14.</w:t>
      </w:r>
      <w:r w:rsidRPr="005A6E98">
        <w:rPr>
          <w:rFonts w:ascii="Times New Roman" w:hAnsi="Times New Roman"/>
          <w:sz w:val="28"/>
          <w:szCs w:val="28"/>
        </w:rPr>
        <w:t xml:space="preserve"> Учреждение может </w:t>
      </w:r>
      <w:r w:rsidRPr="005A6E98">
        <w:rPr>
          <w:rFonts w:ascii="Times New Roman" w:hAnsi="Times New Roman"/>
          <w:sz w:val="28"/>
          <w:szCs w:val="28"/>
          <w:lang w:eastAsia="ru-RU"/>
        </w:rPr>
        <w:t xml:space="preserve">осуществлять приносящую доход деятельность, если это предусмотрено настоящим Уставом, лишь постольку, поскольку это служит достижению целей, ради которых оно создано, и если это соответствует таким целям. </w:t>
      </w:r>
    </w:p>
    <w:p w:rsidR="005A6E98" w:rsidRPr="005A6E98" w:rsidRDefault="005A6E98" w:rsidP="005A6E98">
      <w:pPr>
        <w:spacing w:after="0" w:line="240" w:lineRule="auto"/>
        <w:ind w:firstLine="567"/>
        <w:jc w:val="both"/>
        <w:rPr>
          <w:rFonts w:ascii="Times New Roman" w:hAnsi="Times New Roman"/>
          <w:sz w:val="28"/>
          <w:szCs w:val="28"/>
          <w:lang w:eastAsia="ru-RU"/>
        </w:rPr>
      </w:pPr>
      <w:r w:rsidRPr="005A6E98">
        <w:rPr>
          <w:rFonts w:ascii="Times New Roman" w:hAnsi="Times New Roman"/>
          <w:sz w:val="28"/>
          <w:szCs w:val="28"/>
          <w:lang w:eastAsia="ru-RU"/>
        </w:rPr>
        <w:t>Учреждение, в случае если настоящим Уставом предусмотрено осуществление приносящей доход деятельности, должно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cs="Times New Roman"/>
          <w:sz w:val="28"/>
          <w:szCs w:val="28"/>
        </w:rPr>
        <w:t>1.15.</w:t>
      </w:r>
      <w:r w:rsidRPr="005A6E98">
        <w:rPr>
          <w:rFonts w:ascii="Times New Roman" w:hAnsi="Times New Roman"/>
          <w:sz w:val="28"/>
          <w:szCs w:val="28"/>
          <w:lang w:eastAsia="ru-RU"/>
        </w:rPr>
        <w:t xml:space="preserve">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 </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 xml:space="preserve">1.16. Собственник имущества и Учредитель не несут ответственность по обязательствам Учреждения, за исключением случаев установленных законодательством. </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Учреждение не отвечает по обязательствам Казны и Учредителя.</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1.17.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 Собственник имущества не имеет права на получение доходов от осуществления Учреждением деятельности и использования закрепленного за Учреждением имущества.</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1.18. Учреждение несет ответственность, установленную федеральным законом и законодательством Республики Бурятия за результаты своей деятельности и выполнение обязательств перед Учредителем и Казной, бюджетом, банками и другими юридическими и физическими лицами.</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1.19. Учреждение создается без ограничения срока.</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1.20. Учреждение подотчетно:</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 Учредителю – по вопросам осуществления отраслевых полномочий в данной сфере деятельности, выполнения им задания, утвержденного Учредителем, целевого и эффективного расходования субсидий, предоставленных из местного бюджета.</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2) Казне - по вопросам целевого использования и сохранности переданного ему муниципального имущества.</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3) Иным органам – по вопросам, относящимся к их компетенции в соответствии с действующим законодательством.</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1.21.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(подготовительные отделения и курсы, методические и учебно-методические подразделения, лаборатории, учебные и учебно-производственные мастерские, учебно-опытные хозяйства, учебные полигоны, учебно-демонстрационные центры, учебные концертные залы, художественно-творческие мастерские, библиотеки, музеи, спортивные клубы, школьные спортивные клубы,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Учреждение самостоятельно формирует свою структуру, за исключением создания, переименования и ликвидации филиалов.</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 xml:space="preserve">1.22. 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 утвержденного руководителем Учреждения в порядке, установленном настоящим Уставом. </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Осуществление образовательной деятельности в представительстве Учреждения запрещается.</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1.23.</w:t>
      </w:r>
      <w:r w:rsidRPr="005A6E98">
        <w:rPr>
          <w:rFonts w:ascii="Times New Roman" w:hAnsi="Times New Roman"/>
          <w:sz w:val="28"/>
          <w:szCs w:val="28"/>
        </w:rPr>
        <w:t xml:space="preserve"> </w:t>
      </w:r>
      <w:r w:rsidRPr="005A6E98">
        <w:rPr>
          <w:rFonts w:ascii="Times New Roman" w:hAnsi="Times New Roman"/>
          <w:sz w:val="28"/>
          <w:szCs w:val="28"/>
          <w:lang w:eastAsia="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светского характера образования и направлена на обучение и воспитание в интересах личности, общества, государства.</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lang w:eastAsia="ru-RU"/>
        </w:rPr>
        <w:t>1.24. Соблюдение положений настоящего Устава обязательно для всех категорий работников Учреждения и обучающихся.</w:t>
      </w:r>
      <w:r w:rsidRPr="005A6E98">
        <w:rPr>
          <w:rFonts w:ascii="Times New Roman" w:hAnsi="Times New Roman"/>
          <w:sz w:val="28"/>
          <w:szCs w:val="28"/>
        </w:rPr>
        <w:t xml:space="preserve">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В Учреждении должны быть созданы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1.25.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 xml:space="preserve">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A6E98" w:rsidRPr="005A6E98" w:rsidRDefault="005A6E98" w:rsidP="005A6E98">
      <w:pPr>
        <w:spacing w:after="0" w:line="240" w:lineRule="auto"/>
        <w:ind w:firstLine="709"/>
        <w:jc w:val="both"/>
        <w:rPr>
          <w:rFonts w:ascii="Times New Roman" w:hAnsi="Times New Roman"/>
          <w:sz w:val="28"/>
          <w:szCs w:val="28"/>
          <w:lang w:eastAsia="ru-RU"/>
        </w:rPr>
      </w:pPr>
      <w:r w:rsidRPr="005A6E98">
        <w:rPr>
          <w:rFonts w:ascii="Times New Roman" w:hAnsi="Times New Roman"/>
          <w:sz w:val="28"/>
          <w:szCs w:val="28"/>
          <w:lang w:eastAsia="ru-RU"/>
        </w:rPr>
        <w:t>1.26. Учреждение в соответствии с законодательством Российской Федерации совместно с иными образовательными организациями вправе образовывать объединения (ассоциации и союзы) в целях развития и совершенствования образования.</w:t>
      </w:r>
    </w:p>
    <w:p w:rsidR="005A6E98" w:rsidRPr="005A6E98" w:rsidRDefault="005A6E98" w:rsidP="005A6E98">
      <w:pPr>
        <w:spacing w:after="0" w:line="240" w:lineRule="auto"/>
        <w:ind w:firstLine="567"/>
        <w:jc w:val="both"/>
        <w:rPr>
          <w:rFonts w:ascii="Times New Roman" w:hAnsi="Times New Roman" w:cs="Times New Roman"/>
          <w:sz w:val="28"/>
          <w:szCs w:val="28"/>
        </w:rPr>
      </w:pPr>
    </w:p>
    <w:p w:rsidR="005A6E98" w:rsidRPr="005A6E98" w:rsidRDefault="005A6E98" w:rsidP="005A6E98">
      <w:pPr>
        <w:spacing w:after="0" w:line="240" w:lineRule="auto"/>
        <w:ind w:firstLine="567"/>
        <w:jc w:val="center"/>
        <w:rPr>
          <w:rFonts w:ascii="Times New Roman" w:hAnsi="Times New Roman" w:cs="Times New Roman"/>
          <w:b/>
          <w:sz w:val="28"/>
          <w:szCs w:val="28"/>
        </w:rPr>
      </w:pPr>
      <w:r w:rsidRPr="005A6E98">
        <w:rPr>
          <w:rFonts w:ascii="Times New Roman" w:hAnsi="Times New Roman" w:cs="Times New Roman"/>
          <w:b/>
          <w:sz w:val="28"/>
          <w:szCs w:val="28"/>
        </w:rPr>
        <w:t>2. Предмет, цели и виды деятельности Учреждения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s="Times New Roman"/>
          <w:sz w:val="28"/>
          <w:szCs w:val="28"/>
        </w:rPr>
        <w:t>2.1.</w:t>
      </w:r>
      <w:r w:rsidRPr="005A6E98">
        <w:rPr>
          <w:rFonts w:ascii="Times New Roman" w:hAnsi="Times New Roman"/>
          <w:sz w:val="28"/>
          <w:szCs w:val="28"/>
        </w:rPr>
        <w:t xml:space="preserve"> Предметом деятельности Учреждения является выполнение работ, оказание услуг в целях обеспечения реализации предусмотренных федеральным законодательством и законодательством Республики Бурятия полномочий органов государственной власти Республики Бурятия в сфере образования.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s="Times New Roman"/>
          <w:sz w:val="28"/>
          <w:szCs w:val="28"/>
        </w:rPr>
        <w:t>2.2.</w:t>
      </w:r>
      <w:r w:rsidRPr="005A6E98">
        <w:rPr>
          <w:rFonts w:ascii="Times New Roman" w:hAnsi="Times New Roman"/>
          <w:sz w:val="28"/>
          <w:szCs w:val="28"/>
        </w:rPr>
        <w:t xml:space="preserve"> Основной целью деятельности, для реализации которой создано Учреждение, является образовательная деятельность по образовательным программам дошкольного образования, по образовательным программам начального общего образования.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s="Times New Roman"/>
          <w:sz w:val="28"/>
          <w:szCs w:val="28"/>
        </w:rPr>
        <w:t>2.3.</w:t>
      </w:r>
      <w:r w:rsidRPr="005A6E98">
        <w:rPr>
          <w:rFonts w:ascii="Times New Roman" w:hAnsi="Times New Roman"/>
          <w:sz w:val="28"/>
          <w:szCs w:val="28"/>
        </w:rPr>
        <w:t xml:space="preserve"> Основными видами деятельности Учреждения, осуществляемым </w:t>
      </w:r>
      <w:r w:rsidRPr="005A6E98">
        <w:rPr>
          <w:rFonts w:ascii="Times New Roman" w:hAnsi="Times New Roman"/>
          <w:color w:val="FFFFFF" w:themeColor="background1"/>
          <w:sz w:val="28"/>
          <w:szCs w:val="28"/>
        </w:rPr>
        <w:t>за</w:t>
      </w:r>
      <w:r w:rsidRPr="005A6E98">
        <w:rPr>
          <w:rFonts w:ascii="Times New Roman" w:hAnsi="Times New Roman"/>
          <w:sz w:val="28"/>
          <w:szCs w:val="28"/>
        </w:rPr>
        <w:t xml:space="preserve"> счет средств муниципального бюджета для достижения основной цели, указанной в п. 2.2</w:t>
      </w:r>
      <w:proofErr w:type="gramStart"/>
      <w:r w:rsidRPr="005A6E98">
        <w:rPr>
          <w:rFonts w:ascii="Times New Roman" w:hAnsi="Times New Roman"/>
          <w:sz w:val="28"/>
          <w:szCs w:val="28"/>
        </w:rPr>
        <w:t>. настоящего</w:t>
      </w:r>
      <w:proofErr w:type="gramEnd"/>
      <w:r w:rsidRPr="005A6E98">
        <w:rPr>
          <w:rFonts w:ascii="Times New Roman" w:hAnsi="Times New Roman"/>
          <w:sz w:val="28"/>
          <w:szCs w:val="28"/>
        </w:rPr>
        <w:t xml:space="preserve"> Устава, являются реализация: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olor w:val="000000"/>
          <w:sz w:val="28"/>
          <w:szCs w:val="28"/>
        </w:rPr>
        <w:t>- образовательной программы дошкольного, начального общего образования.</w:t>
      </w:r>
    </w:p>
    <w:p w:rsidR="005A6E98" w:rsidRPr="005A6E98" w:rsidRDefault="005A6E98" w:rsidP="005A6E98">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5A6E98">
        <w:rPr>
          <w:rFonts w:ascii="Times New Roman" w:eastAsia="Times New Roman" w:hAnsi="Times New Roman" w:cs="Times New Roman"/>
          <w:sz w:val="28"/>
          <w:szCs w:val="28"/>
          <w:lang w:eastAsia="ru-RU"/>
        </w:rPr>
        <w:t>Приведенный перечень видов деятельности является исчерпывающим.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Для достижения целей, реализации предмета деятельности и основных видов деятельности Учреждение осуществляет полномочия, установленные статьей 28 Федерального закона «Об образовании в Российской Федерации», а также иные полномочия, предусмотренные законодательством.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2.4. Учреждение при организации и осуществлении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руководствуется законодательством Российской Федерации об образовании, в том числе соответствующими порядками,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соответствующими федеральными государственными образовательными стандартами, примерными основными образовательными программами.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s="Times New Roman"/>
          <w:sz w:val="28"/>
          <w:szCs w:val="28"/>
        </w:rPr>
        <w:t>2.5.</w:t>
      </w:r>
      <w:r w:rsidRPr="005A6E98">
        <w:rPr>
          <w:rFonts w:ascii="Times New Roman" w:hAnsi="Times New Roman"/>
          <w:sz w:val="28"/>
          <w:szCs w:val="28"/>
        </w:rPr>
        <w:t xml:space="preserve">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не вправе отказаться от выполнения муниципального задания.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s="Times New Roman"/>
          <w:sz w:val="28"/>
          <w:szCs w:val="28"/>
        </w:rPr>
        <w:t>2.6.</w:t>
      </w:r>
      <w:r w:rsidRPr="005A6E98">
        <w:rPr>
          <w:rFonts w:ascii="Times New Roman" w:hAnsi="Times New Roman"/>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в пункте 2.3 настоящего Устава, для граждан и юридических лиц за плату и на одинаковых при оказании одних и тех же услуг условиях.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Порядок определения указанной платы устанавливается Учредителем, если иное не предусмотрено законодательством.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s="Times New Roman"/>
          <w:sz w:val="28"/>
          <w:szCs w:val="28"/>
        </w:rPr>
        <w:t>2.7.</w:t>
      </w:r>
      <w:r w:rsidRPr="005A6E98">
        <w:rPr>
          <w:rFonts w:ascii="Times New Roman" w:hAnsi="Times New Roman"/>
          <w:sz w:val="28"/>
          <w:szCs w:val="28"/>
        </w:rPr>
        <w:t>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5A6E98" w:rsidRPr="005A6E98" w:rsidRDefault="005A6E98" w:rsidP="005A6E98">
      <w:pPr>
        <w:shd w:val="clear" w:color="auto" w:fill="FFFFFF"/>
        <w:spacing w:after="0" w:line="240" w:lineRule="auto"/>
        <w:ind w:right="-1" w:firstLine="567"/>
        <w:jc w:val="both"/>
        <w:rPr>
          <w:rFonts w:ascii="Times New Roman" w:eastAsia="Times New Roman" w:hAnsi="Times New Roman" w:cs="Times New Roman"/>
          <w:color w:val="FFFF00"/>
          <w:sz w:val="21"/>
          <w:szCs w:val="21"/>
          <w:lang w:eastAsia="ru-RU"/>
        </w:rPr>
      </w:pPr>
      <w:r w:rsidRPr="005A6E98">
        <w:rPr>
          <w:rFonts w:ascii="Times New Roman" w:eastAsia="Times New Roman" w:hAnsi="Times New Roman" w:cs="Times New Roman"/>
          <w:color w:val="000000"/>
          <w:sz w:val="28"/>
          <w:szCs w:val="28"/>
          <w:lang w:eastAsia="ru-RU"/>
        </w:rPr>
        <w:t>Потребность в платных дополнительных образовательных услугах определяется путем анкетирования или письменного заявления обучающихся и родителей (законных представителей) обучающихся. Характер и порядок оказания платных дополнительных образовательных услуг определяется локальным актом Учреждения (Положение об оказании платных дополнительных образовательных услуг), договором, заключенным между родителями (законными представителями) обучающихся и Учреждением, договорами с учителями, оказывающими платные дополнительные образовательные услуги, приказом по Учреждении об организации платных дополнительных образовательных услуг.</w:t>
      </w:r>
    </w:p>
    <w:p w:rsidR="005A6E98" w:rsidRPr="005A6E98" w:rsidRDefault="005A6E98" w:rsidP="005A6E98">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5A6E98">
        <w:rPr>
          <w:rFonts w:ascii="Times New Roman" w:eastAsia="Times New Roman" w:hAnsi="Times New Roman" w:cs="Times New Roman"/>
          <w:color w:val="000000"/>
          <w:sz w:val="28"/>
          <w:szCs w:val="28"/>
          <w:lang w:eastAsia="ru-RU"/>
        </w:rPr>
        <w:t>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5A6E98" w:rsidRPr="005A6E98" w:rsidRDefault="005A6E98" w:rsidP="005A6E98">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5A6E98">
        <w:rPr>
          <w:rFonts w:ascii="Times New Roman" w:eastAsia="Times New Roman" w:hAnsi="Times New Roman" w:cs="Times New Roman"/>
          <w:color w:val="000000"/>
          <w:sz w:val="28"/>
          <w:szCs w:val="28"/>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2.8. В случаях, предусмотренных законом, Учреждение может заниматься отдельными видами деятельности только на основании специального разрешения (лицензии).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или в указанный в нем срок и прекращается при прекращении действия разрешения (лицензии).</w:t>
      </w:r>
    </w:p>
    <w:p w:rsidR="005A6E98" w:rsidRPr="005A6E98" w:rsidRDefault="005A6E98" w:rsidP="005A6E98">
      <w:pPr>
        <w:spacing w:after="0" w:line="240" w:lineRule="auto"/>
        <w:ind w:firstLine="709"/>
        <w:jc w:val="both"/>
        <w:rPr>
          <w:rFonts w:ascii="Times New Roman" w:hAnsi="Times New Roman" w:cs="Times New Roman"/>
          <w:sz w:val="28"/>
          <w:szCs w:val="28"/>
        </w:rPr>
      </w:pPr>
      <w:r w:rsidRPr="005A6E98">
        <w:rPr>
          <w:rFonts w:ascii="Times New Roman" w:hAnsi="Times New Roman"/>
          <w:sz w:val="28"/>
          <w:szCs w:val="28"/>
        </w:rPr>
        <w:t>2.9. Учреждение не вправе осуществлять деятельность не указанную в настоящем Уставе</w:t>
      </w:r>
      <w:r w:rsidRPr="005A6E98">
        <w:rPr>
          <w:rFonts w:ascii="Times New Roman" w:hAnsi="Times New Roman" w:cs="Times New Roman"/>
          <w:sz w:val="28"/>
          <w:szCs w:val="28"/>
        </w:rPr>
        <w:t xml:space="preserve"> </w:t>
      </w:r>
    </w:p>
    <w:p w:rsidR="005A6E98" w:rsidRPr="005A6E98" w:rsidRDefault="005A6E98" w:rsidP="005A6E98">
      <w:pPr>
        <w:spacing w:after="0" w:line="240" w:lineRule="auto"/>
        <w:ind w:firstLine="709"/>
        <w:jc w:val="both"/>
        <w:rPr>
          <w:rFonts w:ascii="Times New Roman" w:hAnsi="Times New Roman" w:cs="Times New Roman"/>
          <w:sz w:val="28"/>
          <w:szCs w:val="28"/>
        </w:rPr>
      </w:pPr>
    </w:p>
    <w:p w:rsidR="005A6E98" w:rsidRPr="005A6E98" w:rsidRDefault="005A6E98" w:rsidP="005A6E98">
      <w:pPr>
        <w:spacing w:after="0" w:line="240" w:lineRule="auto"/>
        <w:ind w:firstLine="709"/>
        <w:jc w:val="center"/>
        <w:rPr>
          <w:rFonts w:ascii="Times New Roman" w:hAnsi="Times New Roman" w:cs="Times New Roman"/>
          <w:b/>
          <w:sz w:val="28"/>
          <w:szCs w:val="28"/>
        </w:rPr>
      </w:pPr>
      <w:r w:rsidRPr="005A6E98">
        <w:rPr>
          <w:rFonts w:ascii="Times New Roman" w:hAnsi="Times New Roman" w:cs="Times New Roman"/>
          <w:b/>
          <w:sz w:val="28"/>
          <w:szCs w:val="28"/>
        </w:rPr>
        <w:t>3. Организация деятельности Учреждения, его права и обязанности, ответственность</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cs="Times New Roman"/>
          <w:sz w:val="28"/>
          <w:szCs w:val="28"/>
        </w:rPr>
        <w:t>3.1.</w:t>
      </w:r>
      <w:r w:rsidRPr="005A6E98">
        <w:rPr>
          <w:rFonts w:ascii="Times New Roman" w:hAnsi="Times New Roman"/>
          <w:sz w:val="28"/>
          <w:szCs w:val="28"/>
        </w:rPr>
        <w:t xml:space="preserve"> 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В соответствии с законодательством Российской Федерации Учреждение обладает автономией, самостоятельно в принятии решений и осуществлении действий, вытекающих из Устава. Под автономией понимается самостоятельность Учреждения в подборе кадров, осуществлении образовательной, финансово-хозяйственной и иной деятельности в соответствии с федеральным законодательством и законодательством Республики Бурятия, а также настоящим Уставом.</w:t>
      </w:r>
    </w:p>
    <w:p w:rsidR="005A6E98" w:rsidRPr="005A6E98" w:rsidRDefault="005A6E98" w:rsidP="005A6E98">
      <w:pPr>
        <w:spacing w:after="0" w:line="240" w:lineRule="auto"/>
        <w:ind w:firstLine="709"/>
        <w:jc w:val="both"/>
        <w:rPr>
          <w:rFonts w:ascii="Times New Roman" w:hAnsi="Times New Roman" w:cs="Times New Roman"/>
          <w:sz w:val="28"/>
          <w:szCs w:val="28"/>
        </w:rPr>
      </w:pPr>
      <w:r w:rsidRPr="005A6E98">
        <w:rPr>
          <w:rFonts w:ascii="Times New Roman" w:hAnsi="Times New Roman"/>
          <w:sz w:val="28"/>
          <w:szCs w:val="28"/>
        </w:rPr>
        <w:t>Учреждение самостоятельно в осуществлении функций, отнесенных к его компетенции. Контроль за соответствием деятельности Учреждения задачам, предусмотренным его Уставом, осуществляет Учредитель.</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3.2. Учреждение строит отношения с другими юридическими и физическими лицами во всех сферах хозяйственной деятельности на основе договоров, соглашений, контрактов.</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свободно в выборе предмета и содержания договоров и обязательств, любых форм хозяйственных взаимоотношений в рамках, установленных действующим законодательством Российской Федерации и Республики Бурятия и настоящим Уставом.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3.3. Учреждение организует взаимодействие структурных подразделений, участников образовательного процесса, в том числе через реализацию целевых программ, создание системы методической работы.</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3.4. Учреждение размещается как в одном, так и в нескольких отдельно стоящих зданиях.</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Помещения Учреждения должны отвечать санитарным правилам и нормам, обеспечивающим условия для разных направлений деятельности Учреждения, в том числе внеурочной и социальной.</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3.5. В Учреждении могут создаваться профсоюзные и иные общественные организации работников и обучающихся, деятельность которых регулируется их уставами, положениями и законодательством Российской Федерации. Отношения между Учреждением и общественными организациями определяются в соответствии с законодательством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Создание и деятельность организационных структур политических партий, общественно-политических и религиозных движений и организаций (объединений) в Учреждении не допускается.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3.6. Учреждение в порядке, установленном законодательными и иными нормативными правовыми актами Российской Федерации, нормативными правовыми актами Учредителя, осуществляет свою деятельность в соответствии с планом финансово-хозяйственной деятельности, муниципальным заданием, утвержденным Учредителем.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3.7. Учреждение самостоятельно определяет направления использования средств от приносящей доход деятельности, а также размеры доплат надбавок, премий и других мер материального стимулирования в зависимости от вклада каждого работника и в пределах имеющихся бюджетных и внебюджетных средств.</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3.8. Для обеспечения своей деятельности Учреждение в соответствии с действующим законодательством имеет право:</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 осуществлять международное сотрудничество в сфере образования и внешнеэкономическую деятельность,</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2) вступать в российские и международные общественные объединения, их союзы и ассоциации, поддерживать прямые международные контакты и связи,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3) заключать договоры о сотрудничестве, проводить работы по маркетингу, организовывать и принимать участие в ярмарках, выставках, симпозиумах, конференциях, семинарах, в том числе с участием иностранных юридических и физических лиц, а также мероприятиях, обеспечивающих образовательную деятельность,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4) планировать свою деятельность и определять перспективы </w:t>
      </w:r>
      <w:proofErr w:type="gramStart"/>
      <w:r w:rsidRPr="005A6E98">
        <w:rPr>
          <w:rFonts w:ascii="Times New Roman" w:hAnsi="Times New Roman"/>
          <w:sz w:val="28"/>
          <w:szCs w:val="28"/>
        </w:rPr>
        <w:t>развития,  исходя</w:t>
      </w:r>
      <w:proofErr w:type="gramEnd"/>
      <w:r w:rsidRPr="005A6E98">
        <w:rPr>
          <w:rFonts w:ascii="Times New Roman" w:hAnsi="Times New Roman"/>
          <w:sz w:val="28"/>
          <w:szCs w:val="28"/>
        </w:rPr>
        <w:t xml:space="preserve"> из экономических показателей программы финансово-хозяйственной деятельности Учреждения, а также наличия спроса на выполняемые работы, оказываемые услуги, производимую продукцию,</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 определять и устанавливать формы и системы оплаты, численность работников, структуру и штатное расписание,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6)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и Республики Бурятии,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7) совершать сделки по договорам обязательного и добровольного страхования имущества, гражданской и профессиональной ответственности,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8) в целях ведения своей уставной деятельности может выступать заказчиком на закупку товаров, работ, услуг для обеспечения нужд Учреждения в порядке, установленном законодательством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9) реализовывать иные права, установленные действующим законодательством, и не противоречащие целям и предмету деятельности Учреждения.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3.9. Учреждение обеспечивает необходимые условия, в том числе социальную, культурную, спортивную и рекреационно-оздоровительную инфраструктуру для учебы, профессиональной деятельности, творческого развития и сохранения здоровья обучающихся, педагогических и других категорий работников Учреждения.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3.10. Учреждение в порядке, установленном законодательством Российской Федерации, несет ответственность за сохранность документов (управленческие, финансово-хозяйственные, кадровые и другие), обеспечивает их передачу на государственное хранение в соответствии с установленным перечнем документов.</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3.11. Учреждение осуществляет разработку и проведение мероприятий по защите государственной тайны и информации с ограниченным доступом от ее утечки по техническим и другим каналам в соответствии с действующим законодательством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3.12.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обязано предоставлять информацию, необходимую для разработки и осуществления мобилизационных мероприятий, в установленном законодательством порядке.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3.13. Учреждение в целях профилактики безнадзорности и правонарушений несовершеннолетних, в случаях установленных законом, осуществляет полномочия, предусмотренные законодательством Российской Федерации о профилактике безнадзорности и правонарушений несовершеннолетних.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3.14. Учреждение может распоряжаться принадлежащими ему исключительными правами на результаты интеллектуальной деятельности, в том числе путем предоставления другому лицу права использования соответствующих результатов в установленных договором пределах (лицензионный договор).</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3.15. Учреждение обязано осуществлять свою деятельность в соответствии с законодательством об образовании, в том числе: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 нести ответственность за ущерб, причиненный их здоровью и трудоспособности;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4) представлять Учредителю ежегодно план финансово-хозяйственной деятельности Учреждения на планируемый год, а также перспективный план развития Учреждения на ближайшие годы;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5) в сроки, определенные действующим законодательством, направлять Учредителю, Казне: </w:t>
      </w:r>
    </w:p>
    <w:p w:rsidR="005A6E98" w:rsidRPr="005A6E98" w:rsidRDefault="005A6E98" w:rsidP="005A6E98">
      <w:pPr>
        <w:spacing w:after="0" w:line="240" w:lineRule="auto"/>
        <w:ind w:firstLine="709"/>
        <w:jc w:val="both"/>
        <w:rPr>
          <w:rFonts w:ascii="Times New Roman" w:hAnsi="Times New Roman"/>
          <w:sz w:val="28"/>
          <w:szCs w:val="28"/>
        </w:rPr>
      </w:pPr>
      <w:proofErr w:type="gramStart"/>
      <w:r w:rsidRPr="005A6E98">
        <w:rPr>
          <w:rFonts w:ascii="Times New Roman" w:hAnsi="Times New Roman"/>
          <w:sz w:val="28"/>
          <w:szCs w:val="28"/>
        </w:rPr>
        <w:t>а</w:t>
      </w:r>
      <w:proofErr w:type="gramEnd"/>
      <w:r w:rsidRPr="005A6E98">
        <w:rPr>
          <w:rFonts w:ascii="Times New Roman" w:hAnsi="Times New Roman"/>
          <w:sz w:val="28"/>
          <w:szCs w:val="28"/>
        </w:rPr>
        <w:t xml:space="preserve">) отчетность об использовании средств республиканского бюджета; </w:t>
      </w:r>
    </w:p>
    <w:p w:rsidR="005A6E98" w:rsidRPr="005A6E98" w:rsidRDefault="005A6E98" w:rsidP="005A6E98">
      <w:pPr>
        <w:spacing w:after="0" w:line="240" w:lineRule="auto"/>
        <w:ind w:firstLine="709"/>
        <w:jc w:val="both"/>
        <w:rPr>
          <w:rFonts w:ascii="Times New Roman" w:hAnsi="Times New Roman"/>
          <w:sz w:val="28"/>
          <w:szCs w:val="28"/>
        </w:rPr>
      </w:pPr>
      <w:proofErr w:type="gramStart"/>
      <w:r w:rsidRPr="005A6E98">
        <w:rPr>
          <w:rFonts w:ascii="Times New Roman" w:hAnsi="Times New Roman"/>
          <w:sz w:val="28"/>
          <w:szCs w:val="28"/>
        </w:rPr>
        <w:t>б</w:t>
      </w:r>
      <w:proofErr w:type="gramEnd"/>
      <w:r w:rsidRPr="005A6E98">
        <w:rPr>
          <w:rFonts w:ascii="Times New Roman" w:hAnsi="Times New Roman"/>
          <w:sz w:val="28"/>
          <w:szCs w:val="28"/>
        </w:rPr>
        <w:t>) сведения об использовании недвижимого имущества, закрепленного за ним на праве оперативного управления;</w:t>
      </w:r>
    </w:p>
    <w:p w:rsidR="005A6E98" w:rsidRPr="005A6E98" w:rsidRDefault="005A6E98" w:rsidP="005A6E98">
      <w:pPr>
        <w:spacing w:after="0" w:line="240" w:lineRule="auto"/>
        <w:ind w:firstLine="709"/>
        <w:jc w:val="both"/>
        <w:rPr>
          <w:rFonts w:ascii="Times New Roman" w:hAnsi="Times New Roman"/>
          <w:sz w:val="28"/>
          <w:szCs w:val="28"/>
        </w:rPr>
      </w:pPr>
      <w:proofErr w:type="gramStart"/>
      <w:r w:rsidRPr="005A6E98">
        <w:rPr>
          <w:rFonts w:ascii="Times New Roman" w:hAnsi="Times New Roman"/>
          <w:sz w:val="28"/>
          <w:szCs w:val="28"/>
        </w:rPr>
        <w:t>в</w:t>
      </w:r>
      <w:proofErr w:type="gramEnd"/>
      <w:r w:rsidRPr="005A6E98">
        <w:rPr>
          <w:rFonts w:ascii="Times New Roman" w:hAnsi="Times New Roman"/>
          <w:sz w:val="28"/>
          <w:szCs w:val="28"/>
        </w:rPr>
        <w:t>) сведения о приобретенном и отчужденном за отчетный период имуществе Учреждения.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6) нести ответственность за нарушение обязательств;</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7)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санитарно-гигиенических норм и требований по защите здоровья работников, обучающихся, населения и др.;</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8) обеспечивать гарантированные условия труда и социальной защиты своих работников;</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9) нести ответственность за сохранность документов и обеспечивать их передачу на государственное хранение в архив;</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10) хранить и использовать документы Учреждения;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11) осуществлять оперативный и бухгалтерский учет;</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12) вести статистическую и бухгалтерскую отчетность, отчитываться о результатах деятельности и использовании имущества с предоставлением отчетов. За искажение государственной отчетности должностные лица Учреждения несут установленную действующим законодательством ответственность.</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3.17. Учреждение несет ответственность в установленном законодательством Российской Федерации порядке за: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1) невыполнение или ненадлежащее выполнение функций, отнесенных к ее компетенции;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2)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 несоблюдение права на образование, иных прав и свобод обучающихся, предусмотренных законодательством Российской Федерации и отсутствие условий для реализации этих прав;</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4) несоблюдение требований к организации образовательного процесса, установленных законодательством Российской Федерации;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 несоответствие применяемых в образовательном процессе методов обучения и воспитания требованиям законодательства Российской Федерации в области образования, возрастным психофизиологическим особенностям, способностям обучающихся;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6) жизнь и здоровье обучающихся и работников образовательного учреждения во время образовательного процесса;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7) несоблюдение прав и свобод работников Учреждения, предусмотренных законодательством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8) уровень квалификации работников Учреждения;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9) отсутствие условий для своевременного повышения квалификации работников Учреждения;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10) несоответствие требованиям охраны труда созданных условий труда для реализации образовательных программ в полном объеме;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11) невыполнение иных функций, отнесенных к его компетенции федеральным законодательством, законодательством Республики Бурятия и настоящим Уставом.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A6E98" w:rsidRPr="005A6E98" w:rsidRDefault="005A6E98" w:rsidP="005A6E98">
      <w:pPr>
        <w:spacing w:after="0" w:line="240" w:lineRule="auto"/>
        <w:ind w:firstLine="709"/>
        <w:jc w:val="both"/>
        <w:rPr>
          <w:rFonts w:ascii="Times New Roman" w:hAnsi="Times New Roman" w:cs="Times New Roman"/>
          <w:sz w:val="28"/>
          <w:szCs w:val="28"/>
        </w:rPr>
      </w:pPr>
    </w:p>
    <w:p w:rsidR="005A6E98" w:rsidRPr="005A6E98" w:rsidRDefault="005A6E98" w:rsidP="005A6E98">
      <w:pPr>
        <w:tabs>
          <w:tab w:val="left" w:pos="1629"/>
          <w:tab w:val="num" w:pos="2694"/>
        </w:tabs>
        <w:suppressAutoHyphens/>
        <w:autoSpaceDE w:val="0"/>
        <w:spacing w:after="0" w:line="240" w:lineRule="auto"/>
        <w:jc w:val="center"/>
        <w:rPr>
          <w:rFonts w:ascii="Times New Roman" w:eastAsia="Times New Roman" w:hAnsi="Times New Roman" w:cs="Times New Roman"/>
          <w:b/>
          <w:bCs/>
          <w:sz w:val="28"/>
          <w:szCs w:val="28"/>
          <w:lang w:eastAsia="ar-SA"/>
        </w:rPr>
      </w:pPr>
      <w:r w:rsidRPr="005A6E98">
        <w:rPr>
          <w:rFonts w:ascii="Times New Roman" w:eastAsia="Times New Roman" w:hAnsi="Times New Roman" w:cs="Times New Roman"/>
          <w:b/>
          <w:bCs/>
          <w:sz w:val="28"/>
          <w:szCs w:val="28"/>
          <w:lang w:eastAsia="ar-SA"/>
        </w:rPr>
        <w:t>4. Управление учреждением.</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4.1.Управление Учреждением осуществляется в соответствии с федеральным законодательством, законодательством Республики Бурятия, настоящим Уставом и осуществляется на основе сочетания принципов единоначалия и коллегиальности.</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4.2. Органами управления Учреждением являются Учредитель, Директор, Общее собрание работников Учреждения, Педагогический совет.</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4.3.Компетенция Учредителя установлена федеральным законодательством и законодательством Республики Бурятия, а также настоящим Уставом.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К компетенции Учредителя в области управления Учреждением относится: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 подготовка и согласование в установленном действующим законодательством порядке проекта правового акта Администрации МО «</w:t>
      </w:r>
      <w:proofErr w:type="spellStart"/>
      <w:r w:rsidRPr="005A6E98">
        <w:rPr>
          <w:rFonts w:ascii="Times New Roman" w:hAnsi="Times New Roman"/>
          <w:sz w:val="28"/>
          <w:szCs w:val="28"/>
        </w:rPr>
        <w:t>Тункинский</w:t>
      </w:r>
      <w:proofErr w:type="spellEnd"/>
      <w:r w:rsidRPr="005A6E98">
        <w:rPr>
          <w:rFonts w:ascii="Times New Roman" w:hAnsi="Times New Roman"/>
          <w:sz w:val="28"/>
          <w:szCs w:val="28"/>
        </w:rPr>
        <w:t xml:space="preserve"> район» о создании, реорганизации, изменении типа и ликвидации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2) утверждение по согласованию с Казной Устава Учреждения и внесение в него изменений.</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3) назначение Директора Учреждения и досрочное прекращение его полномочий, а также заключение и прекращение трудового договора с ним.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 формирование и утверждение муниципального задания на оказание государственных услуг (выполнение работ) юридическим и физическим лицам (далее - государственное задание) в соответствии с предусмотренными настоящим Уставом основными видами деятельности.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5) определение перечня особо ценного движимого имущества, закрепленного за Учреждением на праве оперативного управления или приобретенного за счет средств, выделенных ему учредителем на приобретение такого имущества.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6) в случаях, установленных законодательством, предварительное согласование совершения Учреждением крупных сделок.</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7) принятие решения об согласовании сделок с участием Учреждения, в совершении которых имеется заинтересованность, определяемая в соответствии с законодательством.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8)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9) определение порядка составления и утверждения отчета о результатах финансово-хозяйственной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10) по согласованию с Казной согласование распоряжения особо ценным движимым имуществом, закрепленным за Учреждением собственником или приобретенного Учреждением за счет средств, выделенных ему Учредителем на приобретение такого имущества;</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11) дача согласия на распоряжение недвижимым имуществом Учреждения, в том числе передачи его в аренду по согласованию с Казной.</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12) осуществление финансового обеспечения выполнения муниципального задания.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13)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14) осуществление контроля за деятельностью Учреждения в соответствии с действующим законодательством.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15) утверждение передаточного акта и разделительного баланса.</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16) утверждение промежуточного и окончательного ликвидационных балансов.</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17) привлечение Директора Учреждения к материальной, дисциплинарной ответственности.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18) расторжение трудового договора с Директором Учреждения за нарушение обязанностей по обеспечению порядка использования и распоряжения муниципальным имуществом, при наличии фактов неэффективного или нецелевого использования Учреждением имущества, находящегося в муниципальной собственности, выявленных по результатам двух и более последовательно проведенных проверок по контролю за исполнением и сохранностью муниципального имущества МО «</w:t>
      </w:r>
      <w:proofErr w:type="spellStart"/>
      <w:r w:rsidRPr="005A6E98">
        <w:rPr>
          <w:rFonts w:ascii="Times New Roman" w:hAnsi="Times New Roman"/>
          <w:sz w:val="28"/>
          <w:szCs w:val="28"/>
        </w:rPr>
        <w:t>Тункинский</w:t>
      </w:r>
      <w:proofErr w:type="spellEnd"/>
      <w:r w:rsidRPr="005A6E98">
        <w:rPr>
          <w:rFonts w:ascii="Times New Roman" w:hAnsi="Times New Roman"/>
          <w:sz w:val="28"/>
          <w:szCs w:val="28"/>
        </w:rPr>
        <w:t xml:space="preserve"> район»;</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19) осуществление иных функций и полномочий Учредителя, установленных действующим законодательством.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4.4. Единоличным исполнительным органом Учреждения является его Директор.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Назначение Директора Учреждения и досрочное прекращение его полномочий, а также заключение и прекращение трудового договора с ним осуществляется Учредителем.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Совмещение должности Директора Учреждения с другой оплачиваемой руководящей должностью (кроме научного и научно-методического руководства) не разрешается.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Должностные обязанности Директора Учреждения не могут исполняться по совместительству.</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4.5. Директор Учреждения назначается на должность сроком до пяти лет.</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4.6. Директор Учреждения без доверенности действует от имени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4.7. Кандидаты на должность Директора Учреждения и ее Директор проходят обязательную аттестацию в установленном законодательством порядке.</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4.8.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4.9 К компетенции Директора Учреждения относятся вопросы:</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 осуществления текущего руководства деятельностью Учреждения, за исключением вопросов, отнесенных действующим законодательством или уставом Учреждения к компетенции Учредителя;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2) представления интересов Учреждения и совершения в установленном действующим законодательством и настоящим Уставом в порядке сделок от имени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3) обеспечения утверждения годовой бухгалтерской отчетности Учреждения в порядке, установленном Министерством финансов Российской Федерации;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 утверждения штатного расписания Учреждения по согласованию с Учредителем;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5) утверждения в порядке, установленном настоящим Уставом, локальных нормативных актов Учреждения, регламентирующих его деятельность;</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6) реализации муниципального задания, утвержденного Учредителем;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7) составления и представления на утверждение Учредителя отчета о результатах деятельности Учреждения и об использовании закрепленного за ним муниципального имущества в соответствии с порядком, определенным Учредителем Учреждения, и общими требованиями, установленными Министерством финансов Российской Федерации;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8) представления копии утвержденного Учредителем отчета об использовании закрепленного за Учреждением имущества в десятидневный срок со дня его утверждения в Казне;</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9) составления и представления на утверждение Учредителю плана финансово-хозяйственной деятельности Учреждения в соответствии с порядком, определенным Учредителем и общими требованиями, установленными Министерством финансов Российской Федерации;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10) своевременного технического (кадастрового) учета недвижимого имущества, находящегося в оперативном управлении Учреждения, эффективного использования, сохранности, использования по назначению, надлежащего содержания, в </w:t>
      </w:r>
      <w:proofErr w:type="spellStart"/>
      <w:r w:rsidRPr="005A6E98">
        <w:rPr>
          <w:rFonts w:ascii="Times New Roman" w:hAnsi="Times New Roman"/>
          <w:sz w:val="28"/>
          <w:szCs w:val="28"/>
        </w:rPr>
        <w:t>т.ч</w:t>
      </w:r>
      <w:proofErr w:type="spellEnd"/>
      <w:r w:rsidRPr="005A6E98">
        <w:rPr>
          <w:rFonts w:ascii="Times New Roman" w:hAnsi="Times New Roman"/>
          <w:sz w:val="28"/>
          <w:szCs w:val="28"/>
        </w:rPr>
        <w:t xml:space="preserve">. ремонта движимого и недвижимого имущества, находящегося в оперативном управлении Учреждения, государственной регистрации возникновения и прекращения права оперативного управления на недвижимое имущество Учреждения;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11) обеспечения кадастрового учета земельных участков, предоставленных Учреждению, и государственной регистрации прав на земельные участки;</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12) обеспечения использования закрепленных за Учреждением земельных участков в соответствии с их целевым назначением, соблюдения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и нормативов;</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13) обеспечения сохранности межевых и других специальных знаков, установленных в соответствии с законодательством на земельных участках, закрепленных за Учреждением.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Часть своих полномочий Директор Учреждения может делегировать своим заместителям соответствующим локальным нормативным актом.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Директора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4.10. Директор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1) издает приказы (распоряжения) и дает указания, обязательные для исполнения всеми работниками и обучающимися Учреждения, организует контроль за их исполнением;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2) определяет в установленном порядке и в пределах своей компетенции расходование средств и материальных ценностей, полученных Учреждением;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3) обеспечивает работников Учреждения оборудованием, инструментами, технической документацией и иными средствами, необходимыми для исполнения ими трудовых обязанностей;</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 предоставляет работникам Учреждения полную и достоверную информацию, необходимую для заключения коллективного договора, соглашения и контроля за их исполнением;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5) обеспечивает выполнение Учреждением обязательств перед федеральными, республиканским и местным бюджетами, государственными внебюджетными социальными фондами, поставщиками, заказчиками и кредиторами, а также гражданско-правовых и трудовых договоров (контрактов) и бизнес-планов;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6) осуществляет прием на работу, перевод и увольнение работников Учреждения, заключает с ними, изменяет и прекращает трудовые договоры, как работодатель, в пределах своей компетенции, издает приказы, инструкции, дает указания, принимает решения о поощрении работников за добросовестный, эффективный труд и о привлечении работников к дисциплинарной и материальной ответственности в порядке, установленном трудовым законодательством;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7) утверждает локальные нормативные акты, в том числе правила внутреннего распорядка и должностные инструкции работников, положения, обеспечивает соблюдение условий коллективного договора (соглашений) и трудовых договоров в Учреждении, а также законов и иных нормативных правовых актов;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8) принимает меры по обеспечению Учреждения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соблюдения законодательства об охране окружающей среды;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 xml:space="preserve">9) решает вопросы, касающиеся финансово-хозяйственной деятельности Учреждения, в пределах полномочий представленных ему действующим законодательством, поручает ведение отдельных направлений деятельности другим должностным лицам – заместителям Директора. Выдает доверенности в порядке, установленном федеральным законодательством; </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10) организует и обеспечивает надлежащее исполнение законодательства Российской Федерации, Республики Бурятия, решений Учредителя, Казны и настоящего Устава;</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11) решает иные вопросы, предусмотренные законодательством Российской Федерации и Республики Бурятия.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4.10. Директор Учреждения обязан:</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 обеспечивать выполнение муниципального задания в полном объеме;</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2) обеспечивать постоянную работу над повышением качества предоставляемых Учреждением муниципальных и иных услуг, выполнением работ;</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3) обеспечивать составление и выполнение в полном объеме плана финансово-хозяйственной деятельности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6) обеспечивать исполнение договорных обязательств по выполнению работ, оказанию услуг;</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7) не допускать возникновения просроченной кредиторской задолженности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8) обеспечивать сохранность, рациональное использование имущества, закрепленного на праве оперативного управления за Учреждением;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9)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10) согласовывать с Учредителем и Казной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безвозмездного пользования, а также осуществлять его списание;</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11) предварительно согласовывать с Учредителем в порядке, им установленном, совершение Учреждением крупных сделок;</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12) согласовывать с Учредителем совершение сделок с участием Учреждения, в совершении которых имеется заинтересованность;</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13)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14) обеспечивать соблюдение правил внутреннего трудового распорядка и трудовой дисциплины работниками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15)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16) проходить аттестацию в порядке, установленном Учредителем;</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17) обеспечивать наличие мобилизационных мощностей и выполнение требований по гражданской обороне;</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18) выполнять иные обязанности, установленные нормативными правовыми актами, настоящим Уставом, а также решениями Учредителя.</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4.11. Директор Учреждения при осуществлении своих прав и исполнении обязанностей должен действовать в интересах Учреждения добросовестно и разумно.</w:t>
      </w:r>
    </w:p>
    <w:p w:rsidR="005A6E98" w:rsidRPr="005A6E98" w:rsidRDefault="005A6E98" w:rsidP="005A6E98">
      <w:pPr>
        <w:spacing w:after="0" w:line="240" w:lineRule="auto"/>
        <w:ind w:firstLine="567"/>
        <w:jc w:val="both"/>
        <w:rPr>
          <w:rFonts w:ascii="Times New Roman" w:hAnsi="Times New Roman"/>
          <w:sz w:val="28"/>
          <w:szCs w:val="28"/>
        </w:rPr>
      </w:pPr>
      <w:r w:rsidRPr="005A6E98">
        <w:rPr>
          <w:rFonts w:ascii="Times New Roman" w:hAnsi="Times New Roman"/>
          <w:sz w:val="28"/>
          <w:szCs w:val="28"/>
        </w:rPr>
        <w:t>4.12.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и настоящего Устава, независимо от того, была ли эта сделка признана недействительной.</w:t>
      </w:r>
    </w:p>
    <w:p w:rsidR="005A6E98" w:rsidRPr="005A6E98" w:rsidRDefault="005A6E98" w:rsidP="005A6E98">
      <w:pPr>
        <w:spacing w:after="0" w:line="240" w:lineRule="auto"/>
        <w:ind w:firstLine="567"/>
        <w:jc w:val="both"/>
        <w:rPr>
          <w:rFonts w:ascii="Times New Roman" w:eastAsia="Times New Roman" w:hAnsi="Times New Roman"/>
          <w:sz w:val="28"/>
          <w:szCs w:val="28"/>
          <w:lang w:eastAsia="ru-RU"/>
        </w:rPr>
      </w:pPr>
      <w:r w:rsidRPr="005A6E98">
        <w:rPr>
          <w:rFonts w:ascii="Times New Roman" w:eastAsia="Times New Roman" w:hAnsi="Times New Roman"/>
          <w:sz w:val="28"/>
          <w:szCs w:val="28"/>
          <w:lang w:eastAsia="ru-RU"/>
        </w:rPr>
        <w:t xml:space="preserve">4.13. В Учреждении формируются коллегиальные органы управления, к которым относятся: </w:t>
      </w:r>
    </w:p>
    <w:p w:rsidR="005A6E98" w:rsidRPr="005A6E98" w:rsidRDefault="005A6E98" w:rsidP="005A6E98">
      <w:pPr>
        <w:spacing w:after="0" w:line="240" w:lineRule="auto"/>
        <w:ind w:firstLine="567"/>
        <w:jc w:val="both"/>
        <w:rPr>
          <w:rFonts w:ascii="Times New Roman" w:hAnsi="Times New Roman"/>
          <w:sz w:val="28"/>
          <w:szCs w:val="28"/>
          <w:lang w:eastAsia="ru-RU"/>
        </w:rPr>
      </w:pPr>
      <w:r w:rsidRPr="005A6E98">
        <w:rPr>
          <w:rFonts w:ascii="Times New Roman" w:hAnsi="Times New Roman"/>
          <w:sz w:val="28"/>
          <w:szCs w:val="28"/>
          <w:lang w:eastAsia="ru-RU"/>
        </w:rPr>
        <w:t>1) управляющий совет;</w:t>
      </w:r>
    </w:p>
    <w:p w:rsidR="005A6E98" w:rsidRPr="005A6E98" w:rsidRDefault="005A6E98" w:rsidP="005A6E98">
      <w:pPr>
        <w:spacing w:after="0" w:line="240" w:lineRule="auto"/>
        <w:ind w:firstLine="567"/>
        <w:jc w:val="both"/>
        <w:rPr>
          <w:rFonts w:ascii="Times New Roman" w:hAnsi="Times New Roman"/>
          <w:sz w:val="28"/>
          <w:szCs w:val="28"/>
          <w:lang w:eastAsia="ru-RU"/>
        </w:rPr>
      </w:pPr>
      <w:r w:rsidRPr="005A6E98">
        <w:rPr>
          <w:rFonts w:ascii="Times New Roman" w:hAnsi="Times New Roman"/>
          <w:sz w:val="28"/>
          <w:szCs w:val="28"/>
          <w:lang w:eastAsia="ru-RU"/>
        </w:rPr>
        <w:t>2) педагогический совет;</w:t>
      </w:r>
    </w:p>
    <w:p w:rsidR="005A6E98" w:rsidRPr="005A6E98" w:rsidRDefault="005A6E98" w:rsidP="005A6E98">
      <w:pPr>
        <w:spacing w:after="0" w:line="240" w:lineRule="auto"/>
        <w:ind w:firstLine="567"/>
        <w:jc w:val="both"/>
        <w:rPr>
          <w:rFonts w:ascii="Times New Roman" w:hAnsi="Times New Roman"/>
          <w:sz w:val="28"/>
          <w:szCs w:val="28"/>
          <w:lang w:eastAsia="ru-RU"/>
        </w:rPr>
      </w:pPr>
      <w:r w:rsidRPr="005A6E98">
        <w:rPr>
          <w:rFonts w:ascii="Times New Roman" w:hAnsi="Times New Roman"/>
          <w:sz w:val="28"/>
          <w:szCs w:val="28"/>
          <w:lang w:eastAsia="ru-RU"/>
        </w:rPr>
        <w:t>3) общее собрание работников Учреждения.</w:t>
      </w:r>
    </w:p>
    <w:p w:rsidR="005A6E98" w:rsidRPr="005A6E98" w:rsidRDefault="005A6E98" w:rsidP="005A6E98">
      <w:pPr>
        <w:widowControl w:val="0"/>
        <w:autoSpaceDE w:val="0"/>
        <w:autoSpaceDN w:val="0"/>
        <w:adjustRightInd w:val="0"/>
        <w:spacing w:after="0" w:line="240" w:lineRule="auto"/>
        <w:ind w:right="-2" w:firstLine="567"/>
        <w:jc w:val="both"/>
        <w:rPr>
          <w:rFonts w:ascii="Times New Roman" w:hAnsi="Times New Roman"/>
          <w:sz w:val="28"/>
          <w:szCs w:val="28"/>
          <w:lang w:eastAsia="ru-RU"/>
        </w:rPr>
      </w:pPr>
      <w:r w:rsidRPr="005A6E98">
        <w:rPr>
          <w:rFonts w:ascii="Times New Roman" w:hAnsi="Times New Roman"/>
          <w:sz w:val="28"/>
          <w:szCs w:val="28"/>
          <w:lang w:eastAsia="ru-RU"/>
        </w:rPr>
        <w:t>4.14. Управляющий совет – коллегиальный орган, реализующий установленные Законодательством Российской Федерации принципы управления в деятельности Учреждения, деятельность которого направлена на решение следующих задач:</w:t>
      </w:r>
    </w:p>
    <w:p w:rsidR="005A6E98" w:rsidRPr="005A6E98" w:rsidRDefault="005A6E98" w:rsidP="005A6E98">
      <w:pPr>
        <w:widowControl w:val="0"/>
        <w:autoSpaceDE w:val="0"/>
        <w:autoSpaceDN w:val="0"/>
        <w:adjustRightInd w:val="0"/>
        <w:spacing w:after="0" w:line="240" w:lineRule="auto"/>
        <w:ind w:right="-2"/>
        <w:jc w:val="both"/>
        <w:rPr>
          <w:rFonts w:ascii="Times New Roman" w:hAnsi="Times New Roman"/>
          <w:sz w:val="28"/>
          <w:szCs w:val="28"/>
          <w:lang w:eastAsia="ru-RU"/>
        </w:rPr>
      </w:pPr>
      <w:r w:rsidRPr="005A6E98">
        <w:rPr>
          <w:rFonts w:ascii="Times New Roman" w:hAnsi="Times New Roman"/>
          <w:sz w:val="28"/>
          <w:szCs w:val="28"/>
          <w:lang w:eastAsia="ru-RU"/>
        </w:rPr>
        <w:t>- определение основных направлений развития Учреждения;</w:t>
      </w:r>
    </w:p>
    <w:p w:rsidR="005A6E98" w:rsidRPr="005A6E98" w:rsidRDefault="005A6E98" w:rsidP="005A6E98">
      <w:pPr>
        <w:widowControl w:val="0"/>
        <w:autoSpaceDE w:val="0"/>
        <w:autoSpaceDN w:val="0"/>
        <w:adjustRightInd w:val="0"/>
        <w:spacing w:after="0" w:line="240" w:lineRule="auto"/>
        <w:ind w:right="-2"/>
        <w:jc w:val="both"/>
        <w:rPr>
          <w:rFonts w:ascii="Times New Roman" w:hAnsi="Times New Roman"/>
          <w:sz w:val="28"/>
          <w:szCs w:val="28"/>
          <w:lang w:eastAsia="ru-RU"/>
        </w:rPr>
      </w:pPr>
      <w:r w:rsidRPr="005A6E98">
        <w:rPr>
          <w:rFonts w:ascii="Times New Roman" w:hAnsi="Times New Roman"/>
          <w:sz w:val="28"/>
          <w:szCs w:val="28"/>
          <w:lang w:eastAsia="ru-RU"/>
        </w:rPr>
        <w:t xml:space="preserve">- содействие созданию в Учреждении оптимальных условий и форм организации образовательного процесса;                 </w:t>
      </w:r>
    </w:p>
    <w:p w:rsidR="005A6E98" w:rsidRPr="005A6E98" w:rsidRDefault="005A6E98" w:rsidP="005A6E98">
      <w:pPr>
        <w:widowControl w:val="0"/>
        <w:autoSpaceDE w:val="0"/>
        <w:autoSpaceDN w:val="0"/>
        <w:adjustRightInd w:val="0"/>
        <w:spacing w:after="0" w:line="240" w:lineRule="auto"/>
        <w:ind w:right="-2"/>
        <w:jc w:val="both"/>
        <w:rPr>
          <w:rFonts w:ascii="Times New Roman" w:hAnsi="Times New Roman"/>
          <w:sz w:val="28"/>
          <w:szCs w:val="28"/>
          <w:lang w:eastAsia="ru-RU"/>
        </w:rPr>
      </w:pPr>
      <w:r w:rsidRPr="005A6E98">
        <w:rPr>
          <w:rFonts w:ascii="Times New Roman" w:hAnsi="Times New Roman"/>
          <w:sz w:val="28"/>
          <w:szCs w:val="28"/>
          <w:lang w:eastAsia="ru-RU"/>
        </w:rPr>
        <w:t xml:space="preserve">- финансово-экономическое содействие работе Учреждения за счет рационального использования выделяемых учреждению бюджетных средств и привлечения средств из внебюджетных источников;  </w:t>
      </w:r>
    </w:p>
    <w:p w:rsidR="005A6E98" w:rsidRPr="005A6E98" w:rsidRDefault="005A6E98" w:rsidP="005A6E98">
      <w:pPr>
        <w:widowControl w:val="0"/>
        <w:autoSpaceDE w:val="0"/>
        <w:autoSpaceDN w:val="0"/>
        <w:adjustRightInd w:val="0"/>
        <w:spacing w:after="0" w:line="240" w:lineRule="auto"/>
        <w:ind w:right="-2"/>
        <w:jc w:val="both"/>
        <w:rPr>
          <w:rFonts w:ascii="Times New Roman" w:hAnsi="Times New Roman"/>
          <w:sz w:val="28"/>
          <w:szCs w:val="28"/>
          <w:lang w:eastAsia="ru-RU"/>
        </w:rPr>
      </w:pPr>
      <w:r w:rsidRPr="005A6E98">
        <w:rPr>
          <w:rFonts w:ascii="Times New Roman" w:hAnsi="Times New Roman"/>
          <w:sz w:val="28"/>
          <w:szCs w:val="28"/>
          <w:lang w:eastAsia="ru-RU"/>
        </w:rPr>
        <w:t xml:space="preserve"> - контроль за кач</w:t>
      </w:r>
      <w:r w:rsidR="000A6143">
        <w:rPr>
          <w:rFonts w:ascii="Times New Roman" w:hAnsi="Times New Roman"/>
          <w:sz w:val="28"/>
          <w:szCs w:val="28"/>
          <w:lang w:eastAsia="ru-RU"/>
        </w:rPr>
        <w:t xml:space="preserve">еством и безопасными условиями </w:t>
      </w:r>
      <w:r w:rsidRPr="005A6E98">
        <w:rPr>
          <w:rFonts w:ascii="Times New Roman" w:hAnsi="Times New Roman"/>
          <w:sz w:val="28"/>
          <w:szCs w:val="28"/>
          <w:lang w:eastAsia="ru-RU"/>
        </w:rPr>
        <w:t>обучения и воспитания в Учреждении.</w:t>
      </w:r>
    </w:p>
    <w:p w:rsidR="005A6E98" w:rsidRPr="005A6E98" w:rsidRDefault="005A6E98" w:rsidP="005A6E98">
      <w:pPr>
        <w:widowControl w:val="0"/>
        <w:autoSpaceDE w:val="0"/>
        <w:autoSpaceDN w:val="0"/>
        <w:adjustRightInd w:val="0"/>
        <w:spacing w:after="0" w:line="240" w:lineRule="auto"/>
        <w:ind w:right="-2"/>
        <w:jc w:val="both"/>
        <w:rPr>
          <w:rFonts w:ascii="Times New Roman" w:hAnsi="Times New Roman"/>
          <w:sz w:val="28"/>
          <w:szCs w:val="28"/>
          <w:lang w:eastAsia="ru-RU"/>
        </w:rPr>
      </w:pPr>
      <w:r w:rsidRPr="005A6E98">
        <w:rPr>
          <w:rFonts w:ascii="Times New Roman" w:hAnsi="Times New Roman"/>
          <w:sz w:val="28"/>
          <w:szCs w:val="28"/>
          <w:lang w:eastAsia="ru-RU"/>
        </w:rPr>
        <w:t>Компетенция управляющего совета:</w:t>
      </w:r>
    </w:p>
    <w:p w:rsidR="005A6E98" w:rsidRPr="005A6E98" w:rsidRDefault="005A6E98" w:rsidP="005A6E98">
      <w:pPr>
        <w:widowControl w:val="0"/>
        <w:autoSpaceDE w:val="0"/>
        <w:autoSpaceDN w:val="0"/>
        <w:adjustRightInd w:val="0"/>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участие в разработке программы развития Учреждения;</w:t>
      </w:r>
    </w:p>
    <w:p w:rsidR="005A6E98" w:rsidRPr="005A6E98" w:rsidRDefault="005A6E98" w:rsidP="005A6E98">
      <w:pPr>
        <w:widowControl w:val="0"/>
        <w:autoSpaceDE w:val="0"/>
        <w:autoSpaceDN w:val="0"/>
        <w:adjustRightInd w:val="0"/>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содействие созданию в Учреждении о</w:t>
      </w:r>
      <w:r w:rsidR="000A6143">
        <w:rPr>
          <w:rFonts w:ascii="Times New Roman" w:hAnsi="Times New Roman"/>
          <w:sz w:val="28"/>
          <w:szCs w:val="28"/>
          <w:lang w:eastAsia="ru-RU"/>
        </w:rPr>
        <w:t xml:space="preserve">птимальных условий </w:t>
      </w:r>
      <w:r w:rsidRPr="005A6E98">
        <w:rPr>
          <w:rFonts w:ascii="Times New Roman" w:hAnsi="Times New Roman"/>
          <w:sz w:val="28"/>
          <w:szCs w:val="28"/>
          <w:lang w:eastAsia="ru-RU"/>
        </w:rPr>
        <w:t>и форм организации образовательного процесса;</w:t>
      </w:r>
    </w:p>
    <w:p w:rsidR="005A6E98" w:rsidRPr="005A6E98" w:rsidRDefault="005A6E98" w:rsidP="005A6E98">
      <w:pPr>
        <w:widowControl w:val="0"/>
        <w:autoSpaceDE w:val="0"/>
        <w:autoSpaceDN w:val="0"/>
        <w:adjustRightInd w:val="0"/>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содействие повышению эффективности финансово-хозяйственной деятельности, рациональному использованию выделяемых Учреждению средств;</w:t>
      </w:r>
    </w:p>
    <w:p w:rsidR="005A6E98" w:rsidRPr="005A6E98" w:rsidRDefault="005A6E98" w:rsidP="005A6E98">
      <w:pPr>
        <w:widowControl w:val="0"/>
        <w:autoSpaceDE w:val="0"/>
        <w:autoSpaceDN w:val="0"/>
        <w:adjustRightInd w:val="0"/>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участие в разработке и согласовании локальных актов Учреждения, которые устанавливают виды, размеры, условия и порядок произведения выплат стимулирующего характера работникам, а также показатели и критерии оценки качества и результативности труда работников Учреждения;</w:t>
      </w:r>
    </w:p>
    <w:p w:rsidR="005A6E98" w:rsidRPr="005A6E98" w:rsidRDefault="005A6E98" w:rsidP="005A6E98">
      <w:pPr>
        <w:widowControl w:val="0"/>
        <w:autoSpaceDE w:val="0"/>
        <w:autoSpaceDN w:val="0"/>
        <w:adjustRightInd w:val="0"/>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участие в оценке качества и результативност</w:t>
      </w:r>
      <w:r w:rsidR="000A6143">
        <w:rPr>
          <w:rFonts w:ascii="Times New Roman" w:hAnsi="Times New Roman"/>
          <w:sz w:val="28"/>
          <w:szCs w:val="28"/>
          <w:lang w:eastAsia="ru-RU"/>
        </w:rPr>
        <w:t xml:space="preserve">и труда работников Учреждения, </w:t>
      </w:r>
      <w:r w:rsidRPr="005A6E98">
        <w:rPr>
          <w:rFonts w:ascii="Times New Roman" w:hAnsi="Times New Roman"/>
          <w:sz w:val="28"/>
          <w:szCs w:val="28"/>
          <w:lang w:eastAsia="ru-RU"/>
        </w:rPr>
        <w:t>подготовка рекомендаций по распределению выплат стимулирующего характера работникам и согласование их распределения в порядке, установленном локальными актами Учреждения.</w:t>
      </w:r>
    </w:p>
    <w:p w:rsidR="005A6E98" w:rsidRPr="005A6E98" w:rsidRDefault="005A6E98" w:rsidP="005A6E9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A6E98">
        <w:rPr>
          <w:rFonts w:ascii="Times New Roman" w:eastAsia="Calibri" w:hAnsi="Times New Roman" w:cs="Times New Roman"/>
          <w:sz w:val="28"/>
          <w:szCs w:val="28"/>
          <w:lang w:eastAsia="ru-RU"/>
        </w:rPr>
        <w:t xml:space="preserve">- обеспечение участия </w:t>
      </w:r>
      <w:r w:rsidR="000A6143">
        <w:rPr>
          <w:rFonts w:ascii="Times New Roman" w:eastAsia="Calibri" w:hAnsi="Times New Roman" w:cs="Times New Roman"/>
          <w:sz w:val="28"/>
          <w:szCs w:val="28"/>
          <w:lang w:eastAsia="ru-RU"/>
        </w:rPr>
        <w:t xml:space="preserve">представителей общественности в </w:t>
      </w:r>
      <w:proofErr w:type="gramStart"/>
      <w:r w:rsidRPr="005A6E98">
        <w:rPr>
          <w:rFonts w:ascii="Times New Roman" w:eastAsia="Calibri" w:hAnsi="Times New Roman" w:cs="Times New Roman"/>
          <w:sz w:val="28"/>
          <w:szCs w:val="28"/>
          <w:lang w:eastAsia="ru-RU"/>
        </w:rPr>
        <w:t>процедурах</w:t>
      </w:r>
      <w:r w:rsidRPr="005A6E98">
        <w:rPr>
          <w:rFonts w:ascii="Times New Roman" w:hAnsi="Times New Roman"/>
          <w:sz w:val="28"/>
          <w:szCs w:val="28"/>
          <w:lang w:eastAsia="ru-RU"/>
        </w:rPr>
        <w:t xml:space="preserve">  лицензирования</w:t>
      </w:r>
      <w:proofErr w:type="gramEnd"/>
      <w:r w:rsidRPr="005A6E98">
        <w:rPr>
          <w:rFonts w:ascii="Times New Roman" w:hAnsi="Times New Roman"/>
          <w:sz w:val="28"/>
          <w:szCs w:val="28"/>
          <w:lang w:eastAsia="ru-RU"/>
        </w:rPr>
        <w:t xml:space="preserve"> Учреждения</w:t>
      </w:r>
      <w:r w:rsidRPr="005A6E98">
        <w:rPr>
          <w:rFonts w:ascii="Times New Roman" w:eastAsia="Calibri" w:hAnsi="Times New Roman" w:cs="Times New Roman"/>
          <w:sz w:val="28"/>
          <w:szCs w:val="28"/>
          <w:lang w:eastAsia="ru-RU"/>
        </w:rPr>
        <w:t xml:space="preserve">,  конфликтных и иных комиссий; процедуры проведения контрольных и тестовых работ для обучающихся, общественной экспертизы (экспертиза соблюдения прав участников образовательного процесса, качества условий организации образовательного процесса в школе, инновационных программ); </w:t>
      </w:r>
    </w:p>
    <w:p w:rsidR="005A6E98" w:rsidRPr="005A6E98" w:rsidRDefault="005A6E98" w:rsidP="005A6E98">
      <w:pPr>
        <w:spacing w:after="0" w:line="240" w:lineRule="auto"/>
        <w:jc w:val="both"/>
        <w:rPr>
          <w:rFonts w:ascii="Times New Roman" w:eastAsia="Calibri" w:hAnsi="Times New Roman"/>
          <w:sz w:val="28"/>
          <w:szCs w:val="28"/>
        </w:rPr>
      </w:pPr>
      <w:r w:rsidRPr="005A6E98">
        <w:rPr>
          <w:rFonts w:ascii="Times New Roman" w:hAnsi="Times New Roman"/>
          <w:sz w:val="28"/>
          <w:szCs w:val="28"/>
          <w:lang w:eastAsia="ru-RU"/>
        </w:rPr>
        <w:t>Порядок формирования управляющего совета:</w:t>
      </w:r>
    </w:p>
    <w:p w:rsidR="005A6E98" w:rsidRPr="005A6E98" w:rsidRDefault="005A6E98" w:rsidP="005A6E98">
      <w:pPr>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Управляющий совет формируется в количестве 3-5 человек с использованием процедур выборов, назначения и кооптации. Директор школы входит в состав Управляющего совета по должности.                                                                                  --Члены Управляющего совета из числа родителей (законных представителей) обучающихся избирают</w:t>
      </w:r>
      <w:r w:rsidR="000A6143">
        <w:rPr>
          <w:rFonts w:ascii="Times New Roman" w:hAnsi="Times New Roman"/>
          <w:sz w:val="28"/>
          <w:szCs w:val="28"/>
          <w:lang w:eastAsia="ru-RU"/>
        </w:rPr>
        <w:t xml:space="preserve">ся общим собранием </w:t>
      </w:r>
      <w:r w:rsidRPr="005A6E98">
        <w:rPr>
          <w:rFonts w:ascii="Times New Roman" w:hAnsi="Times New Roman"/>
          <w:sz w:val="28"/>
          <w:szCs w:val="28"/>
          <w:lang w:eastAsia="ru-RU"/>
        </w:rPr>
        <w:t>родителей (законных представителей) обучающихся всех классов.</w:t>
      </w:r>
    </w:p>
    <w:p w:rsidR="005A6E98" w:rsidRPr="005A6E98" w:rsidRDefault="005A6E98" w:rsidP="005A6E98">
      <w:pPr>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xml:space="preserve">- Члены Управляющего совета из числа работников избираются общим собранием работников Учреждения. Количество членов Совета из числа </w:t>
      </w:r>
      <w:r w:rsidR="000A6143">
        <w:rPr>
          <w:rFonts w:ascii="Times New Roman" w:hAnsi="Times New Roman"/>
          <w:sz w:val="28"/>
          <w:szCs w:val="28"/>
          <w:lang w:eastAsia="ru-RU"/>
        </w:rPr>
        <w:t xml:space="preserve">работников Учреждения </w:t>
      </w:r>
      <w:r w:rsidRPr="005A6E98">
        <w:rPr>
          <w:rFonts w:ascii="Times New Roman" w:hAnsi="Times New Roman"/>
          <w:sz w:val="28"/>
          <w:szCs w:val="28"/>
          <w:lang w:eastAsia="ru-RU"/>
        </w:rPr>
        <w:t xml:space="preserve">не может превышать одной четверти общего числа членов Совета. При этом не менее чем 2/3 из них должны являться педагогическими работниками.  </w:t>
      </w:r>
    </w:p>
    <w:p w:rsidR="000A6143" w:rsidRDefault="005A6E98" w:rsidP="005A6E98">
      <w:pPr>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xml:space="preserve">-Члены Управляющего совета избираются сроком на два года.                                   </w:t>
      </w:r>
    </w:p>
    <w:p w:rsidR="005A6E98" w:rsidRPr="005A6E98" w:rsidRDefault="005A6E98" w:rsidP="005A6E98">
      <w:pPr>
        <w:spacing w:after="0" w:line="240" w:lineRule="auto"/>
        <w:jc w:val="both"/>
        <w:rPr>
          <w:rFonts w:ascii="Times New Roman" w:hAnsi="Times New Roman"/>
          <w:sz w:val="28"/>
          <w:szCs w:val="28"/>
          <w:lang w:eastAsia="ru-RU"/>
        </w:rPr>
      </w:pPr>
      <w:r w:rsidRPr="005A6E98">
        <w:rPr>
          <w:rFonts w:ascii="Times New Roman" w:hAnsi="Times New Roman"/>
          <w:sz w:val="28"/>
          <w:szCs w:val="28"/>
          <w:lang w:eastAsia="ru-RU"/>
        </w:rPr>
        <w:t xml:space="preserve"> -</w:t>
      </w:r>
      <w:r w:rsidR="000A6143">
        <w:rPr>
          <w:rFonts w:ascii="Times New Roman" w:hAnsi="Times New Roman"/>
          <w:sz w:val="28"/>
          <w:szCs w:val="28"/>
          <w:lang w:eastAsia="ru-RU"/>
        </w:rPr>
        <w:t xml:space="preserve"> </w:t>
      </w:r>
      <w:bookmarkStart w:id="0" w:name="_GoBack"/>
      <w:bookmarkEnd w:id="0"/>
      <w:r w:rsidRPr="005A6E98">
        <w:rPr>
          <w:rFonts w:ascii="Times New Roman" w:hAnsi="Times New Roman"/>
          <w:sz w:val="28"/>
          <w:szCs w:val="28"/>
          <w:lang w:eastAsia="ru-RU"/>
        </w:rPr>
        <w:t>Процедура выбор</w:t>
      </w:r>
      <w:r w:rsidRPr="005A6E98">
        <w:rPr>
          <w:rFonts w:ascii="Times New Roman" w:eastAsia="Calibri" w:hAnsi="Times New Roman"/>
          <w:sz w:val="28"/>
          <w:szCs w:val="28"/>
        </w:rPr>
        <w:t xml:space="preserve">ов для каждой категории членов Управляющего </w:t>
      </w:r>
      <w:proofErr w:type="gramStart"/>
      <w:r w:rsidRPr="005A6E98">
        <w:rPr>
          <w:rFonts w:ascii="Times New Roman" w:eastAsia="Calibri" w:hAnsi="Times New Roman"/>
          <w:sz w:val="28"/>
          <w:szCs w:val="28"/>
        </w:rPr>
        <w:t>с</w:t>
      </w:r>
      <w:r w:rsidRPr="005A6E98">
        <w:rPr>
          <w:rFonts w:ascii="Times New Roman" w:hAnsi="Times New Roman"/>
          <w:sz w:val="28"/>
          <w:szCs w:val="28"/>
          <w:lang w:eastAsia="ru-RU"/>
        </w:rPr>
        <w:t>овета  и</w:t>
      </w:r>
      <w:proofErr w:type="gramEnd"/>
      <w:r w:rsidRPr="005A6E98">
        <w:rPr>
          <w:rFonts w:ascii="Times New Roman" w:hAnsi="Times New Roman"/>
          <w:sz w:val="28"/>
          <w:szCs w:val="28"/>
          <w:lang w:eastAsia="ru-RU"/>
        </w:rPr>
        <w:t xml:space="preserve">  иные полномочия  Управляющего совета определяются Положением  об Управляющем совете Учреждения.</w:t>
      </w:r>
    </w:p>
    <w:p w:rsidR="005A6E98" w:rsidRPr="005A6E98" w:rsidRDefault="005A6E98" w:rsidP="005A6E98">
      <w:pPr>
        <w:spacing w:after="0" w:line="240" w:lineRule="auto"/>
        <w:jc w:val="both"/>
        <w:rPr>
          <w:rFonts w:ascii="Times New Roman" w:eastAsia="Times New Roman" w:hAnsi="Times New Roman"/>
          <w:sz w:val="28"/>
          <w:szCs w:val="28"/>
          <w:lang w:eastAsia="ru-RU"/>
        </w:rPr>
      </w:pPr>
      <w:r w:rsidRPr="005A6E98">
        <w:rPr>
          <w:rFonts w:ascii="Times New Roman" w:eastAsia="Times New Roman" w:hAnsi="Times New Roman"/>
          <w:sz w:val="28"/>
          <w:szCs w:val="28"/>
          <w:lang w:eastAsia="ru-RU"/>
        </w:rPr>
        <w:t xml:space="preserve">       4.15. В целях учета мнения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5A6E98" w:rsidRPr="005A6E98" w:rsidRDefault="005A6E98" w:rsidP="005A6E98">
      <w:pPr>
        <w:spacing w:after="0" w:line="240" w:lineRule="auto"/>
        <w:ind w:firstLine="567"/>
        <w:jc w:val="both"/>
        <w:rPr>
          <w:rFonts w:ascii="Times New Roman" w:eastAsia="Times New Roman" w:hAnsi="Times New Roman"/>
          <w:sz w:val="28"/>
          <w:szCs w:val="28"/>
          <w:lang w:eastAsia="ru-RU"/>
        </w:rPr>
      </w:pPr>
      <w:r w:rsidRPr="005A6E98">
        <w:rPr>
          <w:rFonts w:ascii="Times New Roman" w:eastAsia="Times New Roman" w:hAnsi="Times New Roman"/>
          <w:sz w:val="28"/>
          <w:szCs w:val="28"/>
          <w:lang w:eastAsia="ru-RU"/>
        </w:rPr>
        <w:t>1) создаются советы родителей (законных представителей) несовершеннолетних обучающихся или иные органы;</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4.16. В целях рассмотрения основных вопросов организации образовательной деятельности, изучения передового педагогического опыта в Учреждении действует педагогический совет.</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1) Заседания педагогического совета созываются не реже четырёх раз в год в соответствии с планом работы Учреждения. Ход заседания педагогического совета и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Учреждении 75 лет.</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2) Компетенция педагогического совета:</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-разрабатывает и принимает образовательную программу Учреждения;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-обсуждает и принимает решения по любым вопросам, касающимся содержания образования;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-принимает план работы на учебный год;</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 xml:space="preserve">-разрабатывает, принимает и представляет на согласование управляющему совету </w:t>
      </w:r>
      <w:r w:rsidRPr="005A6E98">
        <w:rPr>
          <w:rFonts w:ascii="Times New Roman" w:hAnsi="Times New Roman" w:cs="Times New Roman"/>
          <w:i/>
          <w:iCs/>
          <w:sz w:val="28"/>
          <w:szCs w:val="28"/>
          <w:shd w:val="clear" w:color="auto" w:fill="FFFFFF"/>
        </w:rPr>
        <w:t>части учебного плана, формируемой Учреждением</w:t>
      </w:r>
      <w:r w:rsidRPr="005A6E98">
        <w:rPr>
          <w:rFonts w:ascii="Times New Roman" w:hAnsi="Times New Roman" w:cs="Times New Roman"/>
          <w:sz w:val="28"/>
          <w:szCs w:val="28"/>
        </w:rPr>
        <w:t>;</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-принимает решения о сроках проведения промежуточной аттестации учащихся;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-решает вопрос о награждении учащихся похвальными грамотами, похвальными листами;</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-рассматривает результаты промежуточной аттестации и принимает решение: о переводе в следующий класс, переводе в следующий класс условно (при наличии академической задолженности);</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-принимает решение по учащимся, не ликвидировавшим в установленные сроки академическую задолженность с момента ее образования, об оставлении на повторное обучение, переводе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 xml:space="preserve">3) 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 </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4.17.</w:t>
      </w:r>
      <w:r w:rsidRPr="005A6E98">
        <w:rPr>
          <w:rFonts w:ascii="Times New Roman" w:hAnsi="Times New Roman" w:cs="Times New Roman"/>
          <w:b/>
          <w:sz w:val="28"/>
          <w:szCs w:val="28"/>
        </w:rPr>
        <w:t xml:space="preserve"> </w:t>
      </w:r>
      <w:r w:rsidRPr="005A6E98">
        <w:rPr>
          <w:rFonts w:ascii="Times New Roman" w:hAnsi="Times New Roman" w:cs="Times New Roman"/>
          <w:sz w:val="28"/>
          <w:szCs w:val="28"/>
        </w:rPr>
        <w:t xml:space="preserve">Общее собрание работников образовательного Учреждения (далее – общее собрание): </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Общее собрание работников образовательного Учреждения составляют все работники Учреждения.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Компетенция общего собрания: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 xml:space="preserve">-обсуждает и принимает коллективный договор, Правила внутреннего трудового распорядка; </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 xml:space="preserve">-создает постоянные и временные комиссии по различным направлениям работы, определяет их полномочия; </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-вносит предложения Учредителю по улучшению финансово-экономической деятельности Учреждения;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 xml:space="preserve">-заслушивает отчет директора, отдельных работников; </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-принимает Устав Учреждения, изменения и дополнения к Уставу;</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-рассматривает кандидатуры из числа педагогических работников для награждения государственными, ведомственными наградами, наградами Республики Бурятия, наградами Министерства образования и науки Республики Бурятия.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Общее собрание собирается по мере необходимости и правомочно при наличии не менее половины всех работников Учреждения.</w:t>
      </w:r>
    </w:p>
    <w:p w:rsidR="005A6E98" w:rsidRPr="005A6E98" w:rsidRDefault="005A6E98" w:rsidP="005A6E98">
      <w:pPr>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Решение общего собрания считается принятым, если за него проголосовало 50% присутствующих и является обязател</w:t>
      </w:r>
      <w:r>
        <w:rPr>
          <w:rFonts w:ascii="Times New Roman" w:hAnsi="Times New Roman" w:cs="Times New Roman"/>
          <w:sz w:val="28"/>
          <w:szCs w:val="28"/>
        </w:rPr>
        <w:t xml:space="preserve">ьным для работников, родителей </w:t>
      </w:r>
      <w:r w:rsidRPr="005A6E98">
        <w:rPr>
          <w:rFonts w:ascii="Times New Roman" w:hAnsi="Times New Roman" w:cs="Times New Roman"/>
          <w:sz w:val="28"/>
          <w:szCs w:val="28"/>
        </w:rPr>
        <w:t>(законных представителей) воспитанников и учащихся. Форма голосования устанавливается общим собранием.</w:t>
      </w:r>
    </w:p>
    <w:p w:rsidR="005A6E98" w:rsidRPr="005A6E98" w:rsidRDefault="005A6E98" w:rsidP="005A6E98">
      <w:pPr>
        <w:spacing w:after="0" w:line="240" w:lineRule="auto"/>
        <w:ind w:firstLine="567"/>
        <w:jc w:val="both"/>
        <w:rPr>
          <w:rFonts w:ascii="Times New Roman" w:hAnsi="Times New Roman" w:cs="Times New Roman"/>
          <w:i/>
          <w:sz w:val="28"/>
          <w:szCs w:val="28"/>
        </w:rPr>
      </w:pPr>
      <w:r w:rsidRPr="005A6E98">
        <w:rPr>
          <w:rFonts w:ascii="Times New Roman" w:hAnsi="Times New Roman" w:cs="Times New Roman"/>
          <w:sz w:val="28"/>
          <w:szCs w:val="28"/>
        </w:rPr>
        <w:t>4.18. В целях учета мнения родителей (законных представителей) воспитанников, учащихся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учащихся в Учреждении создается Родительский комитет</w:t>
      </w:r>
      <w:r w:rsidRPr="005A6E98">
        <w:rPr>
          <w:rFonts w:ascii="Times New Roman" w:hAnsi="Times New Roman" w:cs="Times New Roman"/>
          <w:i/>
          <w:sz w:val="28"/>
          <w:szCs w:val="28"/>
        </w:rPr>
        <w:t>.</w:t>
      </w:r>
    </w:p>
    <w:p w:rsidR="005A6E98" w:rsidRPr="005A6E98" w:rsidRDefault="005A6E98" w:rsidP="005A6E98">
      <w:pPr>
        <w:autoSpaceDE w:val="0"/>
        <w:autoSpaceDN w:val="0"/>
        <w:adjustRightInd w:val="0"/>
        <w:spacing w:after="0" w:line="240" w:lineRule="auto"/>
        <w:ind w:firstLine="709"/>
        <w:jc w:val="both"/>
        <w:rPr>
          <w:rFonts w:ascii="Times New Roman" w:hAnsi="Times New Roman" w:cs="Times New Roman"/>
          <w:bCs/>
          <w:sz w:val="28"/>
          <w:szCs w:val="28"/>
        </w:rPr>
      </w:pPr>
      <w:r w:rsidRPr="005A6E98">
        <w:rPr>
          <w:rFonts w:ascii="Times New Roman" w:hAnsi="Times New Roman" w:cs="Times New Roman"/>
          <w:sz w:val="28"/>
          <w:szCs w:val="28"/>
        </w:rPr>
        <w:t>Родительский комитет избирается на общем родительском собрании и ему подотчетен</w:t>
      </w:r>
      <w:r w:rsidRPr="005A6E98">
        <w:rPr>
          <w:rFonts w:ascii="Times New Roman" w:hAnsi="Times New Roman" w:cs="Times New Roman"/>
          <w:bCs/>
          <w:sz w:val="28"/>
          <w:szCs w:val="28"/>
        </w:rPr>
        <w:t>. В состав родительского комитета входят представители классных (групповых) родительских комитетов, от каждой группы, класса по одному представителю.</w:t>
      </w:r>
    </w:p>
    <w:p w:rsidR="005A6E98" w:rsidRPr="005A6E98" w:rsidRDefault="005A6E98" w:rsidP="005A6E98">
      <w:pPr>
        <w:autoSpaceDE w:val="0"/>
        <w:autoSpaceDN w:val="0"/>
        <w:adjustRightInd w:val="0"/>
        <w:spacing w:after="0" w:line="240" w:lineRule="auto"/>
        <w:ind w:firstLine="709"/>
        <w:jc w:val="both"/>
        <w:rPr>
          <w:rFonts w:ascii="Times New Roman" w:hAnsi="Times New Roman" w:cs="Times New Roman"/>
          <w:sz w:val="28"/>
          <w:szCs w:val="28"/>
        </w:rPr>
      </w:pPr>
      <w:r w:rsidRPr="005A6E98">
        <w:rPr>
          <w:rFonts w:ascii="Times New Roman" w:hAnsi="Times New Roman" w:cs="Times New Roman"/>
          <w:sz w:val="28"/>
          <w:szCs w:val="28"/>
        </w:rPr>
        <w:t>К компетенции родительского комитета относится:</w:t>
      </w:r>
    </w:p>
    <w:p w:rsidR="005A6E98" w:rsidRPr="005A6E98" w:rsidRDefault="005A6E98" w:rsidP="005A6E98">
      <w:pPr>
        <w:autoSpaceDE w:val="0"/>
        <w:autoSpaceDN w:val="0"/>
        <w:adjustRightInd w:val="0"/>
        <w:spacing w:after="0" w:line="240" w:lineRule="auto"/>
        <w:ind w:firstLine="708"/>
        <w:jc w:val="both"/>
        <w:rPr>
          <w:rFonts w:ascii="Times New Roman" w:hAnsi="Times New Roman" w:cs="Times New Roman"/>
          <w:sz w:val="28"/>
          <w:szCs w:val="28"/>
        </w:rPr>
      </w:pPr>
      <w:r w:rsidRPr="005A6E98">
        <w:rPr>
          <w:rFonts w:ascii="Times New Roman" w:hAnsi="Times New Roman" w:cs="Times New Roman"/>
          <w:sz w:val="28"/>
          <w:szCs w:val="28"/>
        </w:rPr>
        <w:t>-содействие администрации Учреждения в совершенствовании условий для осуществления образовательного процесса, охраны жизни и здоровья обучающихся, свободного развития личности, в защите законных прав и интересов обучающихся, в организации и проведении общешкольных мероприятий;</w:t>
      </w:r>
    </w:p>
    <w:p w:rsidR="005A6E98" w:rsidRPr="005A6E98" w:rsidRDefault="005A6E98" w:rsidP="005A6E98">
      <w:pPr>
        <w:autoSpaceDE w:val="0"/>
        <w:autoSpaceDN w:val="0"/>
        <w:adjustRightInd w:val="0"/>
        <w:spacing w:after="0" w:line="240" w:lineRule="auto"/>
        <w:ind w:firstLine="708"/>
        <w:jc w:val="both"/>
        <w:rPr>
          <w:rFonts w:ascii="Times New Roman" w:hAnsi="Times New Roman" w:cs="Times New Roman"/>
          <w:sz w:val="28"/>
          <w:szCs w:val="28"/>
        </w:rPr>
      </w:pPr>
      <w:r w:rsidRPr="005A6E98">
        <w:rPr>
          <w:rFonts w:ascii="Times New Roman" w:hAnsi="Times New Roman" w:cs="Times New Roman"/>
          <w:sz w:val="28"/>
          <w:szCs w:val="28"/>
        </w:rPr>
        <w:t xml:space="preserve">-организация работы с родителями (законными представителями) воспитанников и обучающихся по разъяснению их прав и обязанностей, значения всестороннего воспитания ребенка в семье координация деятельности родительских комитетов классов (групп); </w:t>
      </w:r>
    </w:p>
    <w:p w:rsidR="005A6E98" w:rsidRPr="005A6E98" w:rsidRDefault="005A6E98" w:rsidP="005A6E98">
      <w:pPr>
        <w:autoSpaceDE w:val="0"/>
        <w:autoSpaceDN w:val="0"/>
        <w:adjustRightInd w:val="0"/>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-контроль качества питания воспитанников, обучающихся и медицинского обслуживания воспитанников;</w:t>
      </w:r>
    </w:p>
    <w:p w:rsidR="005A6E98" w:rsidRPr="005A6E98" w:rsidRDefault="005A6E98" w:rsidP="005A6E98">
      <w:pPr>
        <w:autoSpaceDE w:val="0"/>
        <w:autoSpaceDN w:val="0"/>
        <w:adjustRightInd w:val="0"/>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-обсуждение локальных актов Учреждения, затрагива</w:t>
      </w:r>
      <w:r>
        <w:rPr>
          <w:rFonts w:ascii="Times New Roman" w:hAnsi="Times New Roman" w:cs="Times New Roman"/>
          <w:sz w:val="28"/>
          <w:szCs w:val="28"/>
        </w:rPr>
        <w:t xml:space="preserve">ющие права и законные интересы </w:t>
      </w:r>
      <w:r w:rsidRPr="005A6E98">
        <w:rPr>
          <w:rFonts w:ascii="Times New Roman" w:hAnsi="Times New Roman" w:cs="Times New Roman"/>
          <w:sz w:val="28"/>
          <w:szCs w:val="28"/>
        </w:rPr>
        <w:t>воспитанников, учащихся, родителей (законных представителей) и педагогических работников.</w:t>
      </w:r>
    </w:p>
    <w:p w:rsidR="005A6E98" w:rsidRPr="005A6E98" w:rsidRDefault="005A6E98" w:rsidP="005A6E98">
      <w:pPr>
        <w:autoSpaceDE w:val="0"/>
        <w:autoSpaceDN w:val="0"/>
        <w:adjustRightInd w:val="0"/>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sz w:val="28"/>
          <w:szCs w:val="28"/>
        </w:rPr>
        <w:t>Родительский комитет избирается ежегодно в начале учебного года. На первом заседании избирается председатель и секретарь родительского комитета. Заседания проходят не реже двух раз в год. По результатам заседания оформляется протокол и подписывается секретарем и председателем родительского комитета.</w:t>
      </w:r>
    </w:p>
    <w:p w:rsidR="005A6E98" w:rsidRPr="005A6E98" w:rsidRDefault="005A6E98" w:rsidP="005A6E98">
      <w:pPr>
        <w:suppressAutoHyphens/>
        <w:autoSpaceDE w:val="0"/>
        <w:spacing w:after="0" w:line="240" w:lineRule="auto"/>
        <w:jc w:val="center"/>
        <w:rPr>
          <w:rFonts w:ascii="Times New Roman" w:eastAsia="Times New Roman" w:hAnsi="Times New Roman" w:cs="Times New Roman"/>
          <w:b/>
          <w:bCs/>
          <w:sz w:val="28"/>
          <w:szCs w:val="28"/>
          <w:lang w:eastAsia="ar-SA"/>
        </w:rPr>
      </w:pPr>
    </w:p>
    <w:p w:rsidR="005A6E98" w:rsidRPr="005A6E98" w:rsidRDefault="005A6E98" w:rsidP="005A6E98">
      <w:pPr>
        <w:tabs>
          <w:tab w:val="left" w:pos="9921"/>
        </w:tabs>
        <w:suppressAutoHyphens/>
        <w:spacing w:after="0" w:line="240" w:lineRule="auto"/>
        <w:jc w:val="center"/>
        <w:rPr>
          <w:rFonts w:ascii="Times New Roman" w:hAnsi="Times New Roman" w:cs="Times New Roman"/>
          <w:b/>
          <w:bCs/>
          <w:sz w:val="28"/>
          <w:szCs w:val="28"/>
          <w:lang w:eastAsia="ar-SA"/>
        </w:rPr>
      </w:pPr>
      <w:r w:rsidRPr="005A6E98">
        <w:rPr>
          <w:rFonts w:ascii="Times New Roman" w:hAnsi="Times New Roman" w:cs="Times New Roman"/>
          <w:b/>
          <w:bCs/>
          <w:sz w:val="28"/>
          <w:szCs w:val="28"/>
          <w:lang w:eastAsia="ar-SA"/>
        </w:rPr>
        <w:t>5. Имущество и финансово-хозяйственная</w:t>
      </w:r>
    </w:p>
    <w:p w:rsidR="005A6E98" w:rsidRPr="005A6E98" w:rsidRDefault="005A6E98" w:rsidP="005A6E98">
      <w:pPr>
        <w:tabs>
          <w:tab w:val="left" w:pos="9921"/>
        </w:tabs>
        <w:suppressAutoHyphens/>
        <w:spacing w:after="0" w:line="240" w:lineRule="auto"/>
        <w:jc w:val="center"/>
        <w:rPr>
          <w:rFonts w:ascii="Times New Roman" w:hAnsi="Times New Roman" w:cs="Times New Roman"/>
          <w:b/>
          <w:bCs/>
          <w:sz w:val="28"/>
          <w:szCs w:val="28"/>
          <w:lang w:eastAsia="ar-SA"/>
        </w:rPr>
      </w:pPr>
      <w:proofErr w:type="gramStart"/>
      <w:r w:rsidRPr="005A6E98">
        <w:rPr>
          <w:rFonts w:ascii="Times New Roman" w:hAnsi="Times New Roman" w:cs="Times New Roman"/>
          <w:b/>
          <w:bCs/>
          <w:sz w:val="28"/>
          <w:szCs w:val="28"/>
          <w:lang w:eastAsia="ar-SA"/>
        </w:rPr>
        <w:t>деятельность</w:t>
      </w:r>
      <w:proofErr w:type="gramEnd"/>
      <w:r w:rsidRPr="005A6E98">
        <w:rPr>
          <w:rFonts w:ascii="Times New Roman" w:hAnsi="Times New Roman" w:cs="Times New Roman"/>
          <w:b/>
          <w:bCs/>
          <w:sz w:val="28"/>
          <w:szCs w:val="28"/>
          <w:lang w:eastAsia="ar-SA"/>
        </w:rPr>
        <w:t xml:space="preserve"> учреждения.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5.1. 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Учреждение обеспечивает исполнение своих обязательств в соответствии с муниципальным заданием, планом финансово-хозяйственной деятельности и в пределах денежных средств, полученных в установленном порядке от приносящих доход видов деятельности.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Деятельность Учреждения финансируется в соответствии с действующим законодательством.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5.2. Финансирование осуществляется на основе муниципального задания, формируемого Учредителем на текущий год с последующим ежегодным уточнением задания в виде распоряжения Учредителя Учреждения.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5.3. Имущество Учреждения, необходимое для достижения уставных целей закрепляется за ним на праве оперативного управления.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Земельные участки, необходимые для выполнения Учреждением своих уставных задач, предоставляются ему на праве постоянного (бессрочного) пользования.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Имущество Учреждения находится в </w:t>
      </w:r>
      <w:proofErr w:type="gramStart"/>
      <w:r w:rsidRPr="005A6E98">
        <w:rPr>
          <w:rFonts w:ascii="Times New Roman" w:hAnsi="Times New Roman"/>
          <w:sz w:val="28"/>
          <w:szCs w:val="28"/>
        </w:rPr>
        <w:t>муниципальной  собственности</w:t>
      </w:r>
      <w:proofErr w:type="gramEnd"/>
      <w:r w:rsidRPr="005A6E98">
        <w:rPr>
          <w:rFonts w:ascii="Times New Roman" w:hAnsi="Times New Roman"/>
          <w:sz w:val="28"/>
          <w:szCs w:val="28"/>
        </w:rPr>
        <w:t>.</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Муниципальное имущество, закрепленное за Учреждением, может быть отчуждено только в установленном порядке.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5.4. В составе движимого имущества Учреждения выделяется особо ценное движимое имущество.</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Республики Бурятия.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Виды особо ценного движимого имущества определяются в установленном порядке Учредителем по согласованию с Казной.</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5.5. Учреждение не вправе без согласия Учредителя и Казны распоряжаться особо ценным движимым имуществом, закрепленным за ним или приобретенным Учреждением за счет средств, выделенных ему собственником на приобретение этого имущества, а также недвижимым имуществом.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Остальным имуществом, находящимся у него на праве оперативного управления, Учреждение вправе распоряжаться самостоятельно, если иное не предусмотрено действующим законодательством.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5.6. Источниками формирования имущества и финансовых ресурсов Учреждения являются: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1) имущество, закрепленное за ним на праве оперативного управления;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2) средства республиканского бюджета;</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 средства, полученные от приносящей доход деятельности;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4) добровольные пожертвования и целевые взносы юридических и физических лиц, в </w:t>
      </w:r>
      <w:proofErr w:type="spellStart"/>
      <w:r w:rsidRPr="005A6E98">
        <w:rPr>
          <w:rFonts w:ascii="Times New Roman" w:hAnsi="Times New Roman"/>
          <w:sz w:val="28"/>
          <w:szCs w:val="28"/>
        </w:rPr>
        <w:t>т.ч</w:t>
      </w:r>
      <w:proofErr w:type="spellEnd"/>
      <w:r w:rsidRPr="005A6E98">
        <w:rPr>
          <w:rFonts w:ascii="Times New Roman" w:hAnsi="Times New Roman"/>
          <w:sz w:val="28"/>
          <w:szCs w:val="28"/>
        </w:rPr>
        <w:t>. иностранных граждан и иностранных юридических лиц;</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 иные источники, предусмотренные законодательством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Учреждения услуг.</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5.7. Финансовое обеспечение выполнения муниципального задания Учреждением осуществляется в виде субсидий из муниципального бюджета.</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Республики Бурятия в порядке, установленном законодательством Российской Федерации (за исключением случаев, установленных федеральным законом).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5.8.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закреплено за Учреждением или приобретенное за счет средств, выделенных ему Учредителем на приобретение этого имущества, а также находящееся у него особо ценное движимое имущество подлежит обособленному учету в установленном порядке.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5.9. Казна закрепляет за Учреждением в установленном порядке имущество на праве оперативного управления, осуществляет контроль за его сохранностью, вправе изъять в установленном порядке излишнее, неиспользуемое либо используемое не по назначению имущество, а также осуществляет иные полномочия, предусмотренные действующим законодательством.</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использует закрепленное за ним на праве оперативного управления имущество, исключительно для целей и видов деятельности, закрепленных в настоящем Уставе.</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федеральными законами.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вправе выступать в качестве арендатора и (или) арендодателя имущества в порядке, установленном законодательством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вправе осуществлять иные сделки с имуществом в случаях и в порядке, предусмотренном законодательством Российской Федерации.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5.10. При осуществлении права оперативного управления имуществом Учреждение в соответствии с действующим законодательством обязано:</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1) эффективно использовать имущество;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2) обеспечивать сохранность и использование имущества строго по целевому назначению;</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4) начислять износ на изнашиваемую часть имущества;</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5) осуществлять надлежащее содержание, капитальный и текущий ремонт закрепленного за Учреждением имущества, при этом не подлежат </w:t>
      </w:r>
      <w:proofErr w:type="gramStart"/>
      <w:r w:rsidRPr="005A6E98">
        <w:rPr>
          <w:rFonts w:ascii="Times New Roman" w:hAnsi="Times New Roman"/>
          <w:sz w:val="28"/>
          <w:szCs w:val="28"/>
        </w:rPr>
        <w:t>возмещению  любые</w:t>
      </w:r>
      <w:proofErr w:type="gramEnd"/>
      <w:r w:rsidRPr="005A6E98">
        <w:rPr>
          <w:rFonts w:ascii="Times New Roman" w:hAnsi="Times New Roman"/>
          <w:sz w:val="28"/>
          <w:szCs w:val="28"/>
        </w:rPr>
        <w:t xml:space="preserve"> произведенные улучшения закрепленного на праве оперативного управления имущества, а также имущества, приобретенного за счет средств, выделенных ему Учредителем;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6) обеспечивать кадастровый (технический) учет имущества, переданного Учреждению в оперативное управление;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 xml:space="preserve">7) кадастровый учет земельных участков, предоставленных (планируемых к предоставлению) Учреждению. </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5.11. Учреждение вправе вносить денежные средства и иное имущество в уставной (складочный) капитал другого юридического лица или иным образом передавать это имущество другим юридическим лицам в качестве их учредителя или участника только с согласия Казны и Учредителя.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5.12. Учреждение ежегодно представляет Учредителю расчет расходов на содержание недвижимого имущества и особо ценного имущества, закрепленного за Учреждением,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5.13. В случае сдачи в аренду с согласия Учредителя, Казны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не осуществляется.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5.14. Крупная сделка может быть совершена Учреждением только с предварительного согласия Учредителя.</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r w:rsidRPr="005A6E98">
        <w:rPr>
          <w:rFonts w:ascii="Times New Roman" w:hAnsi="Times New Roman"/>
          <w:sz w:val="28"/>
          <w:szCs w:val="28"/>
          <w:vertAlign w:val="superscript"/>
        </w:rPr>
        <w:t>.</w:t>
      </w:r>
    </w:p>
    <w:p w:rsidR="005A6E98" w:rsidRPr="005A6E98" w:rsidRDefault="005A6E98" w:rsidP="005A6E98">
      <w:pPr>
        <w:spacing w:after="0" w:line="240" w:lineRule="auto"/>
        <w:ind w:firstLine="709"/>
        <w:jc w:val="both"/>
        <w:rPr>
          <w:rFonts w:ascii="Times New Roman" w:hAnsi="Times New Roman"/>
          <w:sz w:val="28"/>
          <w:szCs w:val="28"/>
        </w:rPr>
      </w:pPr>
      <w:r w:rsidRPr="005A6E98">
        <w:rPr>
          <w:rFonts w:ascii="Times New Roman" w:hAnsi="Times New Roman"/>
          <w:sz w:val="28"/>
          <w:szCs w:val="28"/>
        </w:rPr>
        <w:t>Крупная сделка, совершенная с нарушением установленных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5A6E98" w:rsidRPr="005A6E98" w:rsidRDefault="005A6E98" w:rsidP="005A6E98">
      <w:pPr>
        <w:suppressAutoHyphens/>
        <w:spacing w:after="0" w:line="240" w:lineRule="auto"/>
        <w:ind w:firstLine="709"/>
        <w:jc w:val="both"/>
        <w:rPr>
          <w:rFonts w:ascii="Times New Roman" w:hAnsi="Times New Roman" w:cs="Calibri"/>
          <w:sz w:val="28"/>
          <w:szCs w:val="28"/>
          <w:lang w:eastAsia="ar-SA"/>
        </w:rPr>
      </w:pPr>
      <w:r w:rsidRPr="005A6E98">
        <w:rPr>
          <w:rFonts w:ascii="Times New Roman" w:hAnsi="Times New Roman" w:cs="Calibri"/>
          <w:sz w:val="28"/>
          <w:szCs w:val="28"/>
          <w:lang w:eastAsia="ar-SA"/>
        </w:rPr>
        <w:t>5.15. 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Казне на цели развития образования.</w:t>
      </w:r>
    </w:p>
    <w:p w:rsidR="005A6E98" w:rsidRPr="005A6E98" w:rsidRDefault="005A6E98" w:rsidP="005A6E98">
      <w:pPr>
        <w:suppressAutoHyphens/>
        <w:spacing w:after="0" w:line="240" w:lineRule="auto"/>
        <w:jc w:val="center"/>
        <w:rPr>
          <w:rFonts w:ascii="Times New Roman" w:hAnsi="Times New Roman" w:cs="Times New Roman"/>
          <w:b/>
          <w:bCs/>
          <w:sz w:val="28"/>
          <w:szCs w:val="28"/>
          <w:lang w:eastAsia="ar-SA"/>
        </w:rPr>
      </w:pPr>
    </w:p>
    <w:p w:rsidR="005A6E98" w:rsidRPr="005A6E98" w:rsidRDefault="005A6E98" w:rsidP="005A6E98">
      <w:pPr>
        <w:tabs>
          <w:tab w:val="left" w:pos="0"/>
          <w:tab w:val="left" w:pos="7513"/>
          <w:tab w:val="left" w:pos="9180"/>
        </w:tabs>
        <w:spacing w:after="0" w:line="240" w:lineRule="auto"/>
        <w:jc w:val="center"/>
        <w:rPr>
          <w:rFonts w:ascii="Times New Roman" w:hAnsi="Times New Roman" w:cs="Times New Roman"/>
          <w:b/>
          <w:bCs/>
          <w:sz w:val="28"/>
          <w:szCs w:val="28"/>
        </w:rPr>
      </w:pPr>
      <w:r w:rsidRPr="005A6E98">
        <w:rPr>
          <w:rFonts w:ascii="Times New Roman" w:hAnsi="Times New Roman" w:cs="Times New Roman"/>
          <w:b/>
          <w:bCs/>
          <w:sz w:val="28"/>
          <w:szCs w:val="28"/>
        </w:rPr>
        <w:t>6.</w:t>
      </w:r>
      <w:r w:rsidRPr="005A6E98">
        <w:rPr>
          <w:rFonts w:ascii="Times New Roman" w:hAnsi="Times New Roman" w:cs="Times New Roman"/>
          <w:sz w:val="28"/>
          <w:szCs w:val="28"/>
        </w:rPr>
        <w:t xml:space="preserve"> </w:t>
      </w:r>
      <w:r w:rsidRPr="005A6E98">
        <w:rPr>
          <w:rFonts w:ascii="Times New Roman" w:hAnsi="Times New Roman" w:cs="Times New Roman"/>
          <w:b/>
          <w:bCs/>
          <w:sz w:val="28"/>
          <w:szCs w:val="28"/>
        </w:rPr>
        <w:t>Ликвидация и реорганизация учреждения.</w:t>
      </w:r>
    </w:p>
    <w:p w:rsidR="005A6E98" w:rsidRPr="005A6E98" w:rsidRDefault="005A6E98" w:rsidP="005A6E9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A6E98">
        <w:rPr>
          <w:rFonts w:ascii="Times New Roman" w:hAnsi="Times New Roman" w:cs="Times New Roman"/>
          <w:sz w:val="28"/>
          <w:szCs w:val="28"/>
        </w:rPr>
        <w:t>6.1. Учреждение может быть реорганизовано по решению Учредителя.</w:t>
      </w:r>
    </w:p>
    <w:p w:rsidR="005A6E98" w:rsidRPr="005A6E98" w:rsidRDefault="005A6E98" w:rsidP="005A6E9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A6E98">
        <w:rPr>
          <w:rFonts w:ascii="Times New Roman" w:hAnsi="Times New Roman" w:cs="Times New Roman"/>
          <w:sz w:val="28"/>
          <w:szCs w:val="28"/>
        </w:rPr>
        <w:t>6.2. Ликвидация Учреждения может осуществляться по решению Учредителя, по решению суда. Принятие решения о реорганизации и ликвидации муниципального общеобразовательного учреждения расположенного в сельском поселении не допускается без учета мнения жителей данного сельского поселения.</w:t>
      </w:r>
    </w:p>
    <w:p w:rsidR="005A6E98" w:rsidRPr="005A6E98" w:rsidRDefault="005A6E98" w:rsidP="005A6E9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A6E98">
        <w:rPr>
          <w:rFonts w:ascii="Times New Roman" w:hAnsi="Times New Roman" w:cs="Times New Roman"/>
          <w:sz w:val="28"/>
          <w:szCs w:val="28"/>
        </w:rPr>
        <w:t>6.3. При ликвидации Учреждения денежные средства и иное имущество, находящиеся в самостоятельном распоряжении за вычетом платежей по покрытию обязательств, передаются Учредителю.</w:t>
      </w:r>
    </w:p>
    <w:p w:rsidR="005A6E98" w:rsidRPr="005A6E98" w:rsidRDefault="005A6E98" w:rsidP="005A6E9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A6E98">
        <w:rPr>
          <w:rFonts w:ascii="Times New Roman" w:hAnsi="Times New Roman" w:cs="Times New Roman"/>
          <w:sz w:val="28"/>
          <w:szCs w:val="28"/>
        </w:rPr>
        <w:t>6.4. Ликвидация считается завершенной, а Учреждение, прекратившим существование, с момента внесения соответствующей записи в Единый государственный реестр юридических лиц.</w:t>
      </w:r>
    </w:p>
    <w:p w:rsidR="005A6E98" w:rsidRPr="005A6E98" w:rsidRDefault="005A6E98" w:rsidP="005A6E9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A6E98">
        <w:rPr>
          <w:rFonts w:ascii="Times New Roman" w:hAnsi="Times New Roman" w:cs="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5A6E98" w:rsidRPr="005A6E98" w:rsidRDefault="005A6E98" w:rsidP="005A6E9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A6E98">
        <w:rPr>
          <w:rFonts w:ascii="Times New Roman" w:hAnsi="Times New Roman" w:cs="Times New Roman"/>
          <w:sz w:val="28"/>
          <w:szCs w:val="28"/>
        </w:rPr>
        <w:t>6.5. 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5A6E98" w:rsidRPr="005A6E98" w:rsidRDefault="005A6E98" w:rsidP="005A6E9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A6E98">
        <w:rPr>
          <w:rFonts w:ascii="Times New Roman" w:hAnsi="Times New Roman" w:cs="Times New Roman"/>
          <w:sz w:val="28"/>
          <w:szCs w:val="28"/>
        </w:rPr>
        <w:t xml:space="preserve">6.6. При ликвидации Учреждения документы постоянного хранения передаются </w:t>
      </w:r>
      <w:proofErr w:type="gramStart"/>
      <w:r w:rsidRPr="005A6E98">
        <w:rPr>
          <w:rFonts w:ascii="Times New Roman" w:hAnsi="Times New Roman" w:cs="Times New Roman"/>
          <w:sz w:val="28"/>
          <w:szCs w:val="28"/>
        </w:rPr>
        <w:t>на  хранение</w:t>
      </w:r>
      <w:proofErr w:type="gramEnd"/>
      <w:r w:rsidRPr="005A6E98">
        <w:rPr>
          <w:rFonts w:ascii="Times New Roman" w:hAnsi="Times New Roman" w:cs="Times New Roman"/>
          <w:sz w:val="28"/>
          <w:szCs w:val="28"/>
        </w:rPr>
        <w:t xml:space="preserve"> в соответствующие архивы.</w:t>
      </w:r>
    </w:p>
    <w:p w:rsidR="005A6E98" w:rsidRPr="005A6E98" w:rsidRDefault="005A6E98" w:rsidP="005A6E98">
      <w:pPr>
        <w:suppressAutoHyphens/>
        <w:autoSpaceDE w:val="0"/>
        <w:spacing w:after="0" w:line="240" w:lineRule="auto"/>
        <w:ind w:firstLine="709"/>
        <w:jc w:val="both"/>
        <w:rPr>
          <w:rFonts w:ascii="Times New Roman" w:eastAsia="Times New Roman" w:hAnsi="Times New Roman" w:cs="Times New Roman"/>
          <w:bCs/>
          <w:sz w:val="28"/>
          <w:szCs w:val="28"/>
          <w:lang w:eastAsia="ar-SA"/>
        </w:rPr>
      </w:pPr>
    </w:p>
    <w:p w:rsidR="005A6E98" w:rsidRPr="005A6E98" w:rsidRDefault="005A6E98" w:rsidP="005A6E98">
      <w:pPr>
        <w:suppressAutoHyphens/>
        <w:spacing w:after="0" w:line="240" w:lineRule="auto"/>
        <w:jc w:val="center"/>
        <w:rPr>
          <w:rFonts w:ascii="Times New Roman" w:hAnsi="Times New Roman" w:cs="Times New Roman"/>
          <w:b/>
          <w:bCs/>
          <w:sz w:val="28"/>
          <w:szCs w:val="28"/>
          <w:lang w:eastAsia="ar-SA"/>
        </w:rPr>
      </w:pPr>
      <w:r w:rsidRPr="005A6E98">
        <w:rPr>
          <w:rFonts w:ascii="Times New Roman" w:hAnsi="Times New Roman" w:cs="Times New Roman"/>
          <w:b/>
          <w:bCs/>
          <w:sz w:val="28"/>
          <w:szCs w:val="28"/>
          <w:lang w:eastAsia="ar-SA"/>
        </w:rPr>
        <w:t xml:space="preserve">7. Порядок принятия устава, </w:t>
      </w:r>
      <w:r w:rsidRPr="005A6E98">
        <w:rPr>
          <w:rFonts w:ascii="Times New Roman" w:hAnsi="Times New Roman" w:cs="Times New Roman"/>
          <w:b/>
          <w:bCs/>
          <w:sz w:val="28"/>
          <w:szCs w:val="28"/>
          <w:lang w:eastAsia="ar-SA"/>
        </w:rPr>
        <w:br/>
        <w:t>внесения изменений и дополнений к уставу.</w:t>
      </w:r>
    </w:p>
    <w:p w:rsidR="005A6E98" w:rsidRPr="005A6E98" w:rsidRDefault="005A6E98" w:rsidP="005A6E98">
      <w:pPr>
        <w:suppressAutoHyphens/>
        <w:spacing w:after="0" w:line="240" w:lineRule="auto"/>
        <w:ind w:firstLine="567"/>
        <w:jc w:val="both"/>
        <w:rPr>
          <w:rFonts w:ascii="Times New Roman" w:hAnsi="Times New Roman" w:cs="Times New Roman"/>
          <w:sz w:val="28"/>
          <w:szCs w:val="28"/>
          <w:lang w:eastAsia="ar-SA"/>
        </w:rPr>
      </w:pPr>
      <w:r w:rsidRPr="005A6E98">
        <w:rPr>
          <w:rFonts w:ascii="Times New Roman" w:hAnsi="Times New Roman" w:cs="Times New Roman"/>
          <w:sz w:val="28"/>
          <w:szCs w:val="28"/>
          <w:lang w:eastAsia="ar-SA"/>
        </w:rPr>
        <w:t>7.1. Устав Учреждения, изменения и (или) дополнения к нему принимаются общим собранием работников общеобразовательного Учреждения, согласовываются с Казной и утверждаются Учредителем.</w:t>
      </w:r>
    </w:p>
    <w:p w:rsidR="005A6E98" w:rsidRPr="005A6E98" w:rsidRDefault="005A6E98" w:rsidP="005A6E98">
      <w:pPr>
        <w:suppressAutoHyphens/>
        <w:spacing w:after="0" w:line="240" w:lineRule="auto"/>
        <w:ind w:firstLine="567"/>
        <w:jc w:val="both"/>
        <w:rPr>
          <w:rFonts w:ascii="Times New Roman" w:hAnsi="Times New Roman" w:cs="Times New Roman"/>
          <w:sz w:val="28"/>
          <w:szCs w:val="28"/>
          <w:lang w:eastAsia="ar-SA"/>
        </w:rPr>
      </w:pPr>
      <w:r w:rsidRPr="005A6E98">
        <w:rPr>
          <w:rFonts w:ascii="Times New Roman" w:hAnsi="Times New Roman" w:cs="Times New Roman"/>
          <w:sz w:val="28"/>
          <w:szCs w:val="28"/>
          <w:lang w:eastAsia="ar-SA"/>
        </w:rPr>
        <w:t>7.2. Государственная регистрация изменений в настоящий Устав осуществляется в порядке, установленном федеральным законодательством. Изменения и дополнения к Уставу Учреждения вступают в силу с момента их государственной регистрации.</w:t>
      </w:r>
    </w:p>
    <w:p w:rsidR="005A6E98" w:rsidRPr="005A6E98" w:rsidRDefault="005A6E98" w:rsidP="005A6E98">
      <w:pPr>
        <w:suppressAutoHyphens/>
        <w:spacing w:after="0" w:line="240" w:lineRule="auto"/>
        <w:jc w:val="center"/>
        <w:rPr>
          <w:rFonts w:ascii="Times New Roman" w:hAnsi="Times New Roman" w:cs="Times New Roman"/>
          <w:bCs/>
          <w:sz w:val="28"/>
          <w:szCs w:val="28"/>
          <w:lang w:eastAsia="ar-SA"/>
        </w:rPr>
      </w:pPr>
    </w:p>
    <w:p w:rsidR="005A6E98" w:rsidRPr="005A6E98" w:rsidRDefault="005A6E98" w:rsidP="005A6E98">
      <w:pPr>
        <w:suppressAutoHyphens/>
        <w:spacing w:after="0" w:line="240" w:lineRule="auto"/>
        <w:jc w:val="center"/>
        <w:rPr>
          <w:rFonts w:ascii="Times New Roman" w:hAnsi="Times New Roman" w:cs="Times New Roman"/>
          <w:bCs/>
          <w:sz w:val="28"/>
          <w:szCs w:val="28"/>
          <w:lang w:eastAsia="ar-SA"/>
        </w:rPr>
      </w:pPr>
    </w:p>
    <w:p w:rsidR="005A6E98" w:rsidRPr="005A6E98" w:rsidRDefault="005A6E98" w:rsidP="005A6E98">
      <w:pPr>
        <w:suppressAutoHyphens/>
        <w:spacing w:after="0" w:line="240" w:lineRule="auto"/>
        <w:jc w:val="center"/>
        <w:rPr>
          <w:rFonts w:ascii="Times New Roman" w:hAnsi="Times New Roman" w:cs="Times New Roman"/>
          <w:b/>
          <w:bCs/>
          <w:sz w:val="28"/>
          <w:szCs w:val="28"/>
          <w:lang w:eastAsia="ar-SA"/>
        </w:rPr>
      </w:pPr>
      <w:r w:rsidRPr="005A6E98">
        <w:rPr>
          <w:rFonts w:ascii="Times New Roman" w:hAnsi="Times New Roman" w:cs="Times New Roman"/>
          <w:b/>
          <w:bCs/>
          <w:sz w:val="28"/>
          <w:szCs w:val="28"/>
          <w:lang w:eastAsia="ar-SA"/>
        </w:rPr>
        <w:t>8. Регламентация деятельности.</w:t>
      </w:r>
    </w:p>
    <w:p w:rsidR="005A6E98" w:rsidRPr="005A6E98" w:rsidRDefault="005A6E98" w:rsidP="005A6E98">
      <w:pPr>
        <w:autoSpaceDE w:val="0"/>
        <w:autoSpaceDN w:val="0"/>
        <w:adjustRightInd w:val="0"/>
        <w:spacing w:after="0" w:line="240" w:lineRule="auto"/>
        <w:ind w:firstLine="567"/>
        <w:jc w:val="both"/>
        <w:rPr>
          <w:rFonts w:ascii="Times New Roman" w:hAnsi="Times New Roman" w:cs="Times New Roman"/>
          <w:sz w:val="28"/>
          <w:szCs w:val="28"/>
        </w:rPr>
      </w:pPr>
      <w:r w:rsidRPr="005A6E98">
        <w:rPr>
          <w:rFonts w:ascii="Times New Roman" w:hAnsi="Times New Roman" w:cs="Times New Roman"/>
          <w:color w:val="000000"/>
          <w:sz w:val="28"/>
          <w:szCs w:val="28"/>
        </w:rPr>
        <w:t>8.1.</w:t>
      </w:r>
      <w:r w:rsidRPr="005A6E98">
        <w:rPr>
          <w:rFonts w:ascii="Times New Roman" w:hAnsi="Times New Roman" w:cs="Times New Roman"/>
          <w:sz w:val="28"/>
          <w:szCs w:val="28"/>
        </w:rPr>
        <w:t xml:space="preserve"> В соответствии с Общероссийским классификатором управленческой деятельности ОК 011-93 в деятельности Учреждения издаются следующие виды локальных актов, включённые в общероссийский классификатор управленческой документации (ОКУД): приказы, распоряжения, указания, протоколы, решения, акты по вопросам основной деятельности, положения, Правила внутреннего распорядка, инструкции (должностные, по охране труда и др.).</w:t>
      </w:r>
    </w:p>
    <w:p w:rsidR="005A6E98" w:rsidRPr="005A6E98" w:rsidRDefault="005A6E98" w:rsidP="005A6E98">
      <w:pPr>
        <w:spacing w:after="0" w:line="240" w:lineRule="auto"/>
        <w:ind w:firstLine="709"/>
        <w:jc w:val="center"/>
        <w:rPr>
          <w:rFonts w:ascii="Times New Roman" w:hAnsi="Times New Roman" w:cs="Times New Roman"/>
          <w:sz w:val="28"/>
          <w:szCs w:val="28"/>
        </w:rPr>
      </w:pPr>
    </w:p>
    <w:p w:rsidR="005A6E98" w:rsidRPr="005A6E98" w:rsidRDefault="005A6E98" w:rsidP="005A6E98">
      <w:pPr>
        <w:spacing w:after="200" w:line="276" w:lineRule="auto"/>
      </w:pPr>
    </w:p>
    <w:p w:rsidR="00714FF9" w:rsidRDefault="00714FF9"/>
    <w:sectPr w:rsidR="00714FF9" w:rsidSect="00542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98"/>
    <w:rsid w:val="000A6143"/>
    <w:rsid w:val="00100842"/>
    <w:rsid w:val="0025378A"/>
    <w:rsid w:val="005A6E98"/>
    <w:rsid w:val="006C73A9"/>
    <w:rsid w:val="00714FF9"/>
    <w:rsid w:val="00865345"/>
    <w:rsid w:val="00E4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6EC9F3-F07C-4F69-9810-43D4964D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E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6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9389</Words>
  <Characters>53519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c:creator>
  <cp:keywords/>
  <dc:description/>
  <cp:lastModifiedBy>Kab</cp:lastModifiedBy>
  <cp:revision>5</cp:revision>
  <cp:lastPrinted>2016-04-12T06:18:00Z</cp:lastPrinted>
  <dcterms:created xsi:type="dcterms:W3CDTF">2015-10-05T01:16:00Z</dcterms:created>
  <dcterms:modified xsi:type="dcterms:W3CDTF">2016-04-12T06:19:00Z</dcterms:modified>
</cp:coreProperties>
</file>