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B39B" w14:textId="46F873FB" w:rsidR="00490D9D" w:rsidRDefault="00F73B79" w:rsidP="00F73B79">
      <w:pPr>
        <w:spacing w:after="163" w:line="259" w:lineRule="auto"/>
        <w:ind w:left="0" w:right="322" w:firstLine="0"/>
        <w:jc w:val="center"/>
        <w:rPr>
          <w:b/>
          <w:lang w:val="ru-RU"/>
        </w:rPr>
      </w:pPr>
      <w:r>
        <w:rPr>
          <w:noProof/>
        </w:rPr>
        <w:drawing>
          <wp:inline distT="0" distB="0" distL="0" distR="0" wp14:anchorId="48531649" wp14:editId="4310F935">
            <wp:extent cx="5414825" cy="7445312"/>
            <wp:effectExtent l="0" t="0" r="0" b="3810"/>
            <wp:docPr id="3732537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29" cy="745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2B7C" w14:textId="77777777" w:rsidR="00490D9D" w:rsidRDefault="00490D9D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0A5AF649" w14:textId="77777777" w:rsidR="00490D9D" w:rsidRDefault="00490D9D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0A445565" w14:textId="77777777" w:rsidR="00B56E35" w:rsidRDefault="00B56E35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056CA680" w14:textId="77777777" w:rsidR="00B56E35" w:rsidRDefault="00B56E35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0556CC7F" w14:textId="77777777" w:rsidR="00B56E35" w:rsidRDefault="00B56E35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2277D302" w14:textId="77777777" w:rsidR="00B56E35" w:rsidRDefault="00B56E35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50924899" w14:textId="77777777" w:rsidR="00B56E35" w:rsidRDefault="00B56E35" w:rsidP="00490D9D">
      <w:pPr>
        <w:spacing w:after="163" w:line="259" w:lineRule="auto"/>
        <w:ind w:left="834" w:right="322" w:hanging="10"/>
        <w:jc w:val="center"/>
        <w:rPr>
          <w:b/>
          <w:lang w:val="ru-RU"/>
        </w:rPr>
      </w:pPr>
    </w:p>
    <w:p w14:paraId="5EA717DF" w14:textId="77777777" w:rsidR="00490D9D" w:rsidRPr="00C914D1" w:rsidRDefault="00490D9D" w:rsidP="00490D9D">
      <w:pPr>
        <w:tabs>
          <w:tab w:val="left" w:pos="8789"/>
        </w:tabs>
        <w:spacing w:after="163" w:line="259" w:lineRule="auto"/>
        <w:ind w:left="0" w:right="322" w:firstLine="0"/>
        <w:jc w:val="center"/>
        <w:rPr>
          <w:lang w:val="ru-RU"/>
        </w:rPr>
      </w:pPr>
      <w:r w:rsidRPr="00C914D1">
        <w:rPr>
          <w:b/>
          <w:lang w:val="ru-RU"/>
        </w:rPr>
        <w:t xml:space="preserve">Содержание </w:t>
      </w:r>
    </w:p>
    <w:p w14:paraId="4B4BBF8C" w14:textId="77777777" w:rsidR="00490D9D" w:rsidRPr="00C914D1" w:rsidRDefault="00490D9D" w:rsidP="00490D9D">
      <w:pPr>
        <w:spacing w:after="5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Пояснительная записка </w:t>
      </w:r>
    </w:p>
    <w:p w14:paraId="3400292A" w14:textId="77777777" w:rsidR="00490D9D" w:rsidRPr="00C914D1" w:rsidRDefault="00490D9D" w:rsidP="00490D9D">
      <w:pPr>
        <w:spacing w:after="5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Раздел 1. Целевой </w:t>
      </w:r>
    </w:p>
    <w:p w14:paraId="0537F8CB" w14:textId="77777777" w:rsidR="00490D9D" w:rsidRPr="00C914D1" w:rsidRDefault="00490D9D" w:rsidP="00490D9D">
      <w:pPr>
        <w:spacing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1.1 Цель и задачи воспитания обучающихся </w:t>
      </w:r>
    </w:p>
    <w:p w14:paraId="4F5030A1" w14:textId="77777777" w:rsidR="00490D9D" w:rsidRPr="00C914D1" w:rsidRDefault="00490D9D" w:rsidP="00490D9D">
      <w:pPr>
        <w:spacing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1.2. Направления воспитания </w:t>
      </w:r>
      <w:r>
        <w:rPr>
          <w:lang w:val="ru-RU"/>
        </w:rPr>
        <w:t xml:space="preserve">  </w:t>
      </w:r>
    </w:p>
    <w:p w14:paraId="526662C2" w14:textId="77777777" w:rsidR="00490D9D" w:rsidRPr="00C914D1" w:rsidRDefault="00490D9D" w:rsidP="00490D9D">
      <w:pPr>
        <w:spacing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1.3 Целевые ориентиры результатов воспитания </w:t>
      </w:r>
    </w:p>
    <w:p w14:paraId="3CE79740" w14:textId="77777777" w:rsidR="00490D9D" w:rsidRPr="00C914D1" w:rsidRDefault="00490D9D" w:rsidP="00490D9D">
      <w:pPr>
        <w:spacing w:after="28" w:line="259" w:lineRule="auto"/>
        <w:ind w:left="0" w:firstLine="0"/>
        <w:jc w:val="left"/>
        <w:rPr>
          <w:lang w:val="ru-RU"/>
        </w:rPr>
      </w:pPr>
      <w:r w:rsidRPr="00C914D1">
        <w:rPr>
          <w:lang w:val="ru-RU"/>
        </w:rPr>
        <w:t xml:space="preserve"> </w:t>
      </w:r>
    </w:p>
    <w:p w14:paraId="1BA245DF" w14:textId="77777777" w:rsidR="00490D9D" w:rsidRPr="00C914D1" w:rsidRDefault="00490D9D" w:rsidP="00490D9D">
      <w:pPr>
        <w:spacing w:after="5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Раздел 2. Содержательный </w:t>
      </w:r>
    </w:p>
    <w:p w14:paraId="3B5F4AC3" w14:textId="77777777" w:rsidR="00490D9D" w:rsidRPr="00C914D1" w:rsidRDefault="00490D9D" w:rsidP="00490D9D">
      <w:pPr>
        <w:tabs>
          <w:tab w:val="center" w:pos="1560"/>
          <w:tab w:val="center" w:pos="4301"/>
        </w:tabs>
        <w:spacing w:line="259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rFonts w:ascii="Arial" w:eastAsia="Arial" w:hAnsi="Arial" w:cs="Arial"/>
          <w:lang w:val="ru-RU"/>
        </w:rPr>
        <w:tab/>
      </w:r>
      <w:r w:rsidRPr="00C914D1">
        <w:rPr>
          <w:lang w:val="ru-RU"/>
        </w:rPr>
        <w:t xml:space="preserve">Уклад общеобразовательной организации </w:t>
      </w:r>
    </w:p>
    <w:p w14:paraId="51C3F102" w14:textId="77777777" w:rsidR="00490D9D" w:rsidRPr="00C914D1" w:rsidRDefault="00490D9D" w:rsidP="00490D9D">
      <w:pPr>
        <w:tabs>
          <w:tab w:val="center" w:pos="1560"/>
          <w:tab w:val="center" w:pos="5132"/>
        </w:tabs>
        <w:spacing w:line="259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rFonts w:ascii="Arial" w:eastAsia="Arial" w:hAnsi="Arial" w:cs="Arial"/>
          <w:lang w:val="ru-RU"/>
        </w:rPr>
        <w:tab/>
      </w:r>
      <w:r w:rsidRPr="00C914D1">
        <w:rPr>
          <w:lang w:val="ru-RU"/>
        </w:rPr>
        <w:t xml:space="preserve">Виды, формы и содержание воспитательной деятельности </w:t>
      </w:r>
    </w:p>
    <w:p w14:paraId="6501AF38" w14:textId="77777777" w:rsidR="00490D9D" w:rsidRPr="00C914D1" w:rsidRDefault="00490D9D" w:rsidP="00490D9D">
      <w:pPr>
        <w:spacing w:after="40" w:line="259" w:lineRule="auto"/>
        <w:ind w:left="0" w:firstLine="0"/>
        <w:jc w:val="left"/>
        <w:rPr>
          <w:lang w:val="ru-RU"/>
        </w:rPr>
      </w:pPr>
      <w:r w:rsidRPr="00C914D1">
        <w:rPr>
          <w:sz w:val="23"/>
          <w:lang w:val="ru-RU"/>
        </w:rPr>
        <w:t xml:space="preserve"> </w:t>
      </w:r>
    </w:p>
    <w:p w14:paraId="0CABDADA" w14:textId="77777777" w:rsidR="00490D9D" w:rsidRDefault="00490D9D" w:rsidP="00490D9D">
      <w:pPr>
        <w:tabs>
          <w:tab w:val="left" w:pos="0"/>
        </w:tabs>
        <w:spacing w:after="5" w:line="268" w:lineRule="auto"/>
        <w:ind w:left="0" w:right="11" w:firstLine="0"/>
        <w:jc w:val="left"/>
        <w:rPr>
          <w:rFonts w:ascii="Arial" w:eastAsia="Arial" w:hAnsi="Arial" w:cs="Arial"/>
          <w:lang w:val="ru-RU"/>
        </w:rPr>
      </w:pPr>
      <w:r w:rsidRPr="00C914D1">
        <w:rPr>
          <w:b/>
          <w:lang w:val="ru-RU"/>
        </w:rPr>
        <w:t>Раздел</w:t>
      </w:r>
      <w:r>
        <w:rPr>
          <w:b/>
          <w:lang w:val="ru-RU"/>
        </w:rPr>
        <w:t xml:space="preserve"> 3. </w:t>
      </w:r>
      <w:r w:rsidRPr="00C914D1">
        <w:rPr>
          <w:b/>
          <w:lang w:val="ru-RU"/>
        </w:rPr>
        <w:t xml:space="preserve">Организационный </w:t>
      </w:r>
      <w:r w:rsidRPr="00C914D1">
        <w:rPr>
          <w:rFonts w:ascii="Arial" w:eastAsia="Arial" w:hAnsi="Arial" w:cs="Arial"/>
          <w:lang w:val="ru-RU"/>
        </w:rPr>
        <w:t xml:space="preserve"> </w:t>
      </w:r>
    </w:p>
    <w:p w14:paraId="37F79910" w14:textId="77777777" w:rsidR="00490D9D" w:rsidRPr="00C914D1" w:rsidRDefault="00490D9D" w:rsidP="00490D9D">
      <w:pPr>
        <w:tabs>
          <w:tab w:val="left" w:pos="0"/>
        </w:tabs>
        <w:spacing w:after="5" w:line="268" w:lineRule="auto"/>
        <w:ind w:left="0" w:right="11" w:firstLine="0"/>
        <w:jc w:val="left"/>
        <w:rPr>
          <w:lang w:val="ru-RU"/>
        </w:rPr>
      </w:pPr>
      <w:r w:rsidRPr="00C914D1">
        <w:rPr>
          <w:lang w:val="ru-RU"/>
        </w:rPr>
        <w:t xml:space="preserve">Кадровое обеспечение </w:t>
      </w:r>
    </w:p>
    <w:p w14:paraId="30B7D9AC" w14:textId="77777777" w:rsidR="00490D9D" w:rsidRPr="00C914D1" w:rsidRDefault="00490D9D" w:rsidP="00490D9D">
      <w:pPr>
        <w:tabs>
          <w:tab w:val="center" w:pos="1560"/>
          <w:tab w:val="center" w:pos="4194"/>
        </w:tabs>
        <w:spacing w:line="259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rFonts w:ascii="Arial" w:eastAsia="Arial" w:hAnsi="Arial" w:cs="Arial"/>
          <w:lang w:val="ru-RU"/>
        </w:rPr>
        <w:tab/>
      </w:r>
      <w:r w:rsidRPr="00C914D1">
        <w:rPr>
          <w:lang w:val="ru-RU"/>
        </w:rPr>
        <w:t xml:space="preserve">Нормативно-методическое обеспечение </w:t>
      </w:r>
    </w:p>
    <w:p w14:paraId="182673AD" w14:textId="77777777" w:rsidR="00490D9D" w:rsidRPr="00C914D1" w:rsidRDefault="00490D9D" w:rsidP="00490D9D">
      <w:pPr>
        <w:tabs>
          <w:tab w:val="center" w:pos="1560"/>
          <w:tab w:val="right" w:pos="11545"/>
        </w:tabs>
        <w:spacing w:line="259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rFonts w:ascii="Arial" w:eastAsia="Arial" w:hAnsi="Arial" w:cs="Arial"/>
          <w:lang w:val="ru-RU"/>
        </w:rPr>
        <w:tab/>
      </w:r>
      <w:r w:rsidRPr="00C914D1">
        <w:rPr>
          <w:lang w:val="ru-RU"/>
        </w:rPr>
        <w:t xml:space="preserve">Требования к условиям работы с обучающимися с особыми образовательными </w:t>
      </w:r>
    </w:p>
    <w:p w14:paraId="163085AC" w14:textId="77777777" w:rsidR="00490D9D" w:rsidRPr="00C914D1" w:rsidRDefault="00490D9D" w:rsidP="00490D9D">
      <w:pPr>
        <w:spacing w:line="259" w:lineRule="auto"/>
        <w:ind w:left="835" w:right="15" w:firstLine="0"/>
        <w:jc w:val="left"/>
        <w:rPr>
          <w:lang w:val="ru-RU"/>
        </w:rPr>
      </w:pPr>
      <w:r w:rsidRPr="00C914D1">
        <w:rPr>
          <w:lang w:val="ru-RU"/>
        </w:rPr>
        <w:t xml:space="preserve">потребностями </w:t>
      </w:r>
    </w:p>
    <w:p w14:paraId="5E84D872" w14:textId="77777777" w:rsidR="00490D9D" w:rsidRPr="00C914D1" w:rsidRDefault="00490D9D" w:rsidP="00490D9D">
      <w:pPr>
        <w:spacing w:line="275" w:lineRule="auto"/>
        <w:ind w:left="835" w:right="15" w:firstLine="0"/>
        <w:jc w:val="left"/>
        <w:rPr>
          <w:lang w:val="ru-RU"/>
        </w:rPr>
      </w:pPr>
      <w:r w:rsidRPr="00C914D1">
        <w:rPr>
          <w:lang w:val="ru-RU"/>
        </w:rPr>
        <w:t xml:space="preserve">Система поощрения социальной успешности и проявлений активной жизненной позиции обучающихся </w:t>
      </w:r>
    </w:p>
    <w:p w14:paraId="297079C3" w14:textId="77777777" w:rsidR="00490D9D" w:rsidRPr="00C914D1" w:rsidRDefault="00490D9D" w:rsidP="00490D9D">
      <w:pPr>
        <w:tabs>
          <w:tab w:val="center" w:pos="1560"/>
          <w:tab w:val="center" w:pos="3911"/>
        </w:tabs>
        <w:spacing w:line="259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rFonts w:ascii="Arial" w:eastAsia="Arial" w:hAnsi="Arial" w:cs="Arial"/>
          <w:lang w:val="ru-RU"/>
        </w:rPr>
        <w:tab/>
      </w:r>
      <w:r w:rsidRPr="00C914D1">
        <w:rPr>
          <w:lang w:val="ru-RU"/>
        </w:rPr>
        <w:t xml:space="preserve">Анализ воспитательного процесса </w:t>
      </w:r>
    </w:p>
    <w:p w14:paraId="5AFBFA57" w14:textId="77777777" w:rsidR="00490D9D" w:rsidRPr="00C914D1" w:rsidRDefault="00490D9D" w:rsidP="00490D9D">
      <w:pPr>
        <w:spacing w:after="27" w:line="259" w:lineRule="auto"/>
        <w:ind w:left="0" w:firstLine="0"/>
        <w:jc w:val="left"/>
        <w:rPr>
          <w:lang w:val="ru-RU"/>
        </w:rPr>
      </w:pPr>
      <w:r w:rsidRPr="00C914D1">
        <w:rPr>
          <w:lang w:val="ru-RU"/>
        </w:rPr>
        <w:t xml:space="preserve"> </w:t>
      </w:r>
    </w:p>
    <w:p w14:paraId="0FBFC6E8" w14:textId="77777777" w:rsidR="00490D9D" w:rsidRPr="00C914D1" w:rsidRDefault="00490D9D" w:rsidP="00490D9D">
      <w:pPr>
        <w:spacing w:after="5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Приложение: </w:t>
      </w:r>
    </w:p>
    <w:p w14:paraId="4B3E69F4" w14:textId="77777777" w:rsidR="00490D9D" w:rsidRPr="00C914D1" w:rsidRDefault="00490D9D" w:rsidP="00490D9D">
      <w:pPr>
        <w:spacing w:line="259" w:lineRule="auto"/>
        <w:ind w:left="835" w:right="15" w:firstLine="0"/>
        <w:rPr>
          <w:lang w:val="ru-RU"/>
        </w:rPr>
      </w:pPr>
      <w:r w:rsidRPr="00C914D1">
        <w:rPr>
          <w:sz w:val="22"/>
          <w:lang w:val="ru-RU"/>
        </w:rPr>
        <w:t>1.</w:t>
      </w:r>
      <w:r w:rsidRPr="00C914D1">
        <w:rPr>
          <w:rFonts w:ascii="Arial" w:eastAsia="Arial" w:hAnsi="Arial" w:cs="Arial"/>
          <w:sz w:val="22"/>
          <w:lang w:val="ru-RU"/>
        </w:rPr>
        <w:t xml:space="preserve"> </w:t>
      </w:r>
      <w:r w:rsidRPr="00C914D1">
        <w:rPr>
          <w:lang w:val="ru-RU"/>
        </w:rPr>
        <w:t xml:space="preserve">Календарный план воспитательной работы </w:t>
      </w:r>
      <w:r w:rsidRPr="00C914D1">
        <w:rPr>
          <w:lang w:val="ru-RU"/>
        </w:rPr>
        <w:br w:type="page"/>
      </w:r>
    </w:p>
    <w:p w14:paraId="34738DE8" w14:textId="77777777" w:rsidR="00490D9D" w:rsidRPr="00C914D1" w:rsidRDefault="00490D9D" w:rsidP="00490D9D">
      <w:pPr>
        <w:spacing w:after="16" w:line="259" w:lineRule="auto"/>
        <w:ind w:left="834" w:right="730" w:hanging="10"/>
        <w:jc w:val="center"/>
        <w:rPr>
          <w:lang w:val="ru-RU"/>
        </w:rPr>
      </w:pPr>
      <w:r w:rsidRPr="00C914D1">
        <w:rPr>
          <w:b/>
          <w:lang w:val="ru-RU"/>
        </w:rPr>
        <w:t xml:space="preserve">Пояснительная записка </w:t>
      </w:r>
    </w:p>
    <w:p w14:paraId="5017D612" w14:textId="77777777" w:rsidR="00490D9D" w:rsidRPr="00C914D1" w:rsidRDefault="00490D9D" w:rsidP="00490D9D">
      <w:pPr>
        <w:spacing w:after="159" w:line="259" w:lineRule="auto"/>
        <w:ind w:left="0" w:right="15" w:firstLine="426"/>
        <w:rPr>
          <w:lang w:val="ru-RU"/>
        </w:rPr>
      </w:pPr>
      <w:r w:rsidRPr="00C914D1">
        <w:rPr>
          <w:lang w:val="ru-RU"/>
        </w:rPr>
        <w:t xml:space="preserve">Рабочая программа воспитания Муниципального бюджетного общеобразовательного </w:t>
      </w:r>
    </w:p>
    <w:p w14:paraId="3D7C53BF" w14:textId="77777777" w:rsidR="00490D9D" w:rsidRPr="00C914D1" w:rsidRDefault="00490D9D" w:rsidP="00490D9D">
      <w:pPr>
        <w:ind w:left="379" w:right="15" w:firstLine="0"/>
        <w:rPr>
          <w:lang w:val="ru-RU"/>
        </w:rPr>
      </w:pPr>
      <w:r w:rsidRPr="00C914D1">
        <w:rPr>
          <w:lang w:val="ru-RU"/>
        </w:rPr>
        <w:t>учреждения для детей дошкольного и младшего школьного возраста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 детский сад» разработана с учётом Федерального закона от 29.12.2012 № 273-ФЗ «Об образовании в </w:t>
      </w:r>
    </w:p>
    <w:p w14:paraId="65A58CBE" w14:textId="77777777" w:rsidR="00490D9D" w:rsidRPr="00C914D1" w:rsidRDefault="00490D9D" w:rsidP="00490D9D">
      <w:pPr>
        <w:spacing w:after="1" w:line="394" w:lineRule="auto"/>
        <w:ind w:left="389" w:hanging="10"/>
        <w:jc w:val="left"/>
        <w:rPr>
          <w:lang w:val="ru-RU"/>
        </w:rPr>
      </w:pPr>
      <w:r w:rsidRPr="00C914D1">
        <w:rPr>
          <w:lang w:val="ru-RU"/>
        </w:rPr>
        <w:t xml:space="preserve">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</w:t>
      </w:r>
    </w:p>
    <w:p w14:paraId="1B15445F" w14:textId="77777777" w:rsidR="00490D9D" w:rsidRPr="00C914D1" w:rsidRDefault="00490D9D" w:rsidP="00490D9D">
      <w:pPr>
        <w:ind w:left="379" w:right="130" w:firstLine="0"/>
        <w:rPr>
          <w:lang w:val="ru-RU"/>
        </w:rPr>
      </w:pPr>
      <w:r w:rsidRPr="00C914D1">
        <w:rPr>
          <w:lang w:val="ru-RU"/>
        </w:rPr>
        <w:t xml:space="preserve">Федерации от 02.07.2021 № 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914D1">
        <w:rPr>
          <w:lang w:val="ru-RU"/>
        </w:rPr>
        <w:t>Минпросвещения</w:t>
      </w:r>
      <w:proofErr w:type="spellEnd"/>
      <w:r w:rsidRPr="00C914D1">
        <w:rPr>
          <w:lang w:val="ru-RU"/>
        </w:rPr>
        <w:t xml:space="preserve"> России от 31.05.2021 № 286), основного общего образования (Приказ </w:t>
      </w:r>
      <w:proofErr w:type="spellStart"/>
      <w:r w:rsidRPr="00C914D1">
        <w:rPr>
          <w:lang w:val="ru-RU"/>
        </w:rPr>
        <w:t>Минпросвещения</w:t>
      </w:r>
      <w:proofErr w:type="spellEnd"/>
      <w:r w:rsidRPr="00C914D1">
        <w:rPr>
          <w:lang w:val="ru-RU"/>
        </w:rPr>
        <w:t xml:space="preserve"> России от 31.05.2021№ 287), среднего общего образования (Приказ </w:t>
      </w:r>
      <w:proofErr w:type="spellStart"/>
      <w:r w:rsidRPr="00C914D1">
        <w:rPr>
          <w:lang w:val="ru-RU"/>
        </w:rPr>
        <w:t>МинобрнаукиРоссии</w:t>
      </w:r>
      <w:proofErr w:type="spellEnd"/>
      <w:r w:rsidRPr="00C914D1">
        <w:rPr>
          <w:lang w:val="ru-RU"/>
        </w:rPr>
        <w:t xml:space="preserve"> от 17.05.2012№ 413). </w:t>
      </w:r>
    </w:p>
    <w:p w14:paraId="19ECA0D8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Программа основывается на единстве и преемственности образовательного процесса всех уровней общего образования. </w:t>
      </w:r>
    </w:p>
    <w:p w14:paraId="25E33804" w14:textId="77777777" w:rsidR="00490D9D" w:rsidRPr="00C914D1" w:rsidRDefault="00490D9D" w:rsidP="00490D9D">
      <w:pPr>
        <w:ind w:left="835" w:right="321"/>
        <w:rPr>
          <w:lang w:val="ru-RU"/>
        </w:rPr>
      </w:pPr>
      <w:r w:rsidRPr="00C914D1">
        <w:rPr>
          <w:lang w:val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18E8B81D" w14:textId="77777777" w:rsidR="00490D9D" w:rsidRPr="00C914D1" w:rsidRDefault="00490D9D" w:rsidP="00490D9D">
      <w:pPr>
        <w:spacing w:after="158" w:line="259" w:lineRule="auto"/>
        <w:ind w:left="1560" w:right="15" w:firstLine="0"/>
        <w:rPr>
          <w:lang w:val="ru-RU"/>
        </w:rPr>
      </w:pPr>
      <w:r w:rsidRPr="00C914D1">
        <w:rPr>
          <w:lang w:val="ru-RU"/>
        </w:rPr>
        <w:lastRenderedPageBreak/>
        <w:t xml:space="preserve">Программа включает три раздела: целевой, содержательный, организационный. </w:t>
      </w:r>
    </w:p>
    <w:p w14:paraId="32EBEF07" w14:textId="77777777" w:rsidR="00490D9D" w:rsidRPr="00C914D1" w:rsidRDefault="00490D9D" w:rsidP="00490D9D">
      <w:pPr>
        <w:spacing w:line="259" w:lineRule="auto"/>
        <w:ind w:left="1560" w:right="15" w:firstLine="0"/>
        <w:rPr>
          <w:lang w:val="ru-RU"/>
        </w:rPr>
      </w:pPr>
      <w:r w:rsidRPr="00C914D1">
        <w:rPr>
          <w:lang w:val="ru-RU"/>
        </w:rPr>
        <w:t xml:space="preserve">Приложение — календарный план воспитательной работы. </w:t>
      </w:r>
    </w:p>
    <w:p w14:paraId="203DA5C1" w14:textId="77777777" w:rsidR="00490D9D" w:rsidRPr="00C914D1" w:rsidRDefault="00490D9D" w:rsidP="00490D9D">
      <w:pPr>
        <w:spacing w:after="16" w:line="259" w:lineRule="auto"/>
        <w:ind w:left="834" w:right="313" w:hanging="10"/>
        <w:jc w:val="center"/>
        <w:rPr>
          <w:lang w:val="ru-RU"/>
        </w:rPr>
      </w:pPr>
      <w:r w:rsidRPr="00C914D1">
        <w:rPr>
          <w:b/>
          <w:lang w:val="ru-RU"/>
        </w:rPr>
        <w:t xml:space="preserve">Раздел 1. Целевой </w:t>
      </w:r>
    </w:p>
    <w:p w14:paraId="780C9827" w14:textId="77777777" w:rsidR="00490D9D" w:rsidRPr="00C914D1" w:rsidRDefault="00490D9D" w:rsidP="00490D9D">
      <w:pPr>
        <w:spacing w:after="3" w:line="397" w:lineRule="auto"/>
        <w:ind w:left="366" w:right="150" w:hanging="10"/>
        <w:jc w:val="center"/>
        <w:rPr>
          <w:lang w:val="ru-RU"/>
        </w:rPr>
      </w:pPr>
      <w:r w:rsidRPr="00C914D1">
        <w:rPr>
          <w:lang w:val="ru-RU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</w:t>
      </w:r>
    </w:p>
    <w:p w14:paraId="16361578" w14:textId="77777777" w:rsidR="00490D9D" w:rsidRPr="00C914D1" w:rsidRDefault="00490D9D" w:rsidP="00490D9D">
      <w:pPr>
        <w:spacing w:after="165"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>законодательством Российской Федерации, локальными актами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общеобразовательной организации. </w:t>
      </w:r>
    </w:p>
    <w:p w14:paraId="33E25577" w14:textId="77777777" w:rsidR="00490D9D" w:rsidRPr="00C914D1" w:rsidRDefault="00490D9D" w:rsidP="00490D9D">
      <w:pPr>
        <w:spacing w:after="143"/>
        <w:ind w:left="696" w:right="237" w:hanging="197"/>
        <w:rPr>
          <w:lang w:val="ru-RU"/>
        </w:rPr>
      </w:pPr>
      <w:r w:rsidRPr="00C914D1">
        <w:rPr>
          <w:lang w:val="ru-RU"/>
        </w:rPr>
        <w:t>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0CF58AE7" w14:textId="77777777" w:rsidR="00490D9D" w:rsidRPr="00C914D1" w:rsidRDefault="00490D9D" w:rsidP="00490D9D">
      <w:pPr>
        <w:ind w:left="835" w:right="315"/>
        <w:rPr>
          <w:lang w:val="ru-RU"/>
        </w:rPr>
      </w:pPr>
      <w:r w:rsidRPr="00C914D1">
        <w:rPr>
          <w:lang w:val="ru-RU"/>
        </w:rPr>
        <w:t>Воспитательная деятельность в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42DE7D22" w14:textId="77777777" w:rsidR="00490D9D" w:rsidRPr="00C914D1" w:rsidRDefault="00490D9D" w:rsidP="00490D9D">
      <w:pPr>
        <w:spacing w:after="26" w:line="259" w:lineRule="auto"/>
        <w:ind w:left="0" w:firstLine="0"/>
        <w:jc w:val="left"/>
        <w:rPr>
          <w:lang w:val="ru-RU"/>
        </w:rPr>
      </w:pPr>
      <w:r w:rsidRPr="00C914D1">
        <w:rPr>
          <w:lang w:val="ru-RU"/>
        </w:rPr>
        <w:t xml:space="preserve"> </w:t>
      </w:r>
    </w:p>
    <w:p w14:paraId="6C736A8C" w14:textId="77777777" w:rsidR="00490D9D" w:rsidRPr="00C914D1" w:rsidRDefault="00490D9D" w:rsidP="00490D9D">
      <w:pPr>
        <w:spacing w:after="164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Цель и задачи воспитания обучающихся </w:t>
      </w:r>
    </w:p>
    <w:p w14:paraId="22CB7DF7" w14:textId="77777777" w:rsidR="00490D9D" w:rsidRPr="00C914D1" w:rsidRDefault="00490D9D" w:rsidP="00490D9D">
      <w:pPr>
        <w:ind w:left="835" w:right="319"/>
        <w:rPr>
          <w:lang w:val="ru-RU"/>
        </w:rPr>
      </w:pPr>
      <w:r w:rsidRPr="00C914D1">
        <w:rPr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</w:t>
      </w:r>
      <w:r w:rsidRPr="00C914D1">
        <w:rPr>
          <w:lang w:val="ru-RU"/>
        </w:rPr>
        <w:lastRenderedPageBreak/>
        <w:t xml:space="preserve">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73AC1F01" w14:textId="77777777" w:rsidR="00490D9D" w:rsidRPr="00C914D1" w:rsidRDefault="00490D9D" w:rsidP="00490D9D">
      <w:pPr>
        <w:ind w:left="835" w:right="318"/>
        <w:rPr>
          <w:lang w:val="ru-RU"/>
        </w:rPr>
      </w:pPr>
      <w:r w:rsidRPr="00C914D1">
        <w:rPr>
          <w:lang w:val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C914D1">
        <w:rPr>
          <w:b/>
          <w:lang w:val="ru-RU"/>
        </w:rPr>
        <w:t xml:space="preserve">цель воспитания </w:t>
      </w:r>
      <w:r w:rsidRPr="00C914D1">
        <w:rPr>
          <w:lang w:val="ru-RU"/>
        </w:rPr>
        <w:t>обучающихся в МБОУ</w:t>
      </w:r>
      <w:r>
        <w:rPr>
          <w:lang w:val="ru-RU"/>
        </w:rPr>
        <w:t xml:space="preserve"> </w:t>
      </w:r>
      <w:r w:rsidRPr="00C914D1">
        <w:rPr>
          <w:lang w:val="ru-RU"/>
        </w:rPr>
        <w:t>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D2E64FF" w14:textId="77777777" w:rsidR="00490D9D" w:rsidRDefault="00490D9D" w:rsidP="00490D9D">
      <w:pPr>
        <w:spacing w:after="5" w:line="268" w:lineRule="auto"/>
        <w:ind w:left="1570" w:hanging="10"/>
        <w:jc w:val="left"/>
      </w:pP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воспитания</w:t>
      </w:r>
      <w:proofErr w:type="spellEnd"/>
      <w:r>
        <w:rPr>
          <w:b/>
        </w:rPr>
        <w:t xml:space="preserve"> </w:t>
      </w:r>
      <w:proofErr w:type="spellStart"/>
      <w:r>
        <w:t>обучающихся</w:t>
      </w:r>
      <w:proofErr w:type="spellEnd"/>
      <w:r>
        <w:t xml:space="preserve">: </w:t>
      </w:r>
    </w:p>
    <w:p w14:paraId="67E55962" w14:textId="77777777" w:rsidR="00490D9D" w:rsidRPr="00C914D1" w:rsidRDefault="00490D9D" w:rsidP="00490D9D">
      <w:pPr>
        <w:numPr>
          <w:ilvl w:val="0"/>
          <w:numId w:val="1"/>
        </w:numPr>
        <w:ind w:right="15"/>
        <w:rPr>
          <w:lang w:val="ru-RU"/>
        </w:rPr>
      </w:pPr>
      <w:r w:rsidRPr="00C914D1">
        <w:rPr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4A30121" w14:textId="77777777" w:rsidR="00490D9D" w:rsidRPr="00C914D1" w:rsidRDefault="00490D9D" w:rsidP="00490D9D">
      <w:pPr>
        <w:numPr>
          <w:ilvl w:val="0"/>
          <w:numId w:val="1"/>
        </w:numPr>
        <w:ind w:right="15"/>
        <w:rPr>
          <w:lang w:val="ru-RU"/>
        </w:rPr>
      </w:pPr>
      <w:r w:rsidRPr="00C914D1">
        <w:rPr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C6F4AD8" w14:textId="77777777" w:rsidR="00490D9D" w:rsidRPr="00C914D1" w:rsidRDefault="00490D9D" w:rsidP="00490D9D">
      <w:pPr>
        <w:numPr>
          <w:ilvl w:val="0"/>
          <w:numId w:val="1"/>
        </w:numPr>
        <w:ind w:right="15"/>
        <w:rPr>
          <w:lang w:val="ru-RU"/>
        </w:rPr>
      </w:pPr>
      <w:r w:rsidRPr="00C914D1">
        <w:rPr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349723F9" w14:textId="77777777" w:rsidR="00490D9D" w:rsidRPr="00C914D1" w:rsidRDefault="00490D9D" w:rsidP="00490D9D">
      <w:pPr>
        <w:numPr>
          <w:ilvl w:val="0"/>
          <w:numId w:val="1"/>
        </w:numPr>
        <w:ind w:right="15"/>
        <w:rPr>
          <w:lang w:val="ru-RU"/>
        </w:rPr>
      </w:pPr>
      <w:r w:rsidRPr="00C914D1">
        <w:rPr>
          <w:lang w:val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254BE9B1" w14:textId="77777777" w:rsidR="00490D9D" w:rsidRPr="00C914D1" w:rsidRDefault="00490D9D" w:rsidP="00490D9D">
      <w:pPr>
        <w:ind w:left="835" w:right="315"/>
        <w:rPr>
          <w:lang w:val="ru-RU"/>
        </w:rPr>
      </w:pPr>
      <w:r w:rsidRPr="00C914D1">
        <w:rPr>
          <w:lang w:val="ru-RU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14:paraId="6C50E3CB" w14:textId="77777777" w:rsidR="00490D9D" w:rsidRPr="00C914D1" w:rsidRDefault="00490D9D" w:rsidP="00490D9D">
      <w:pPr>
        <w:ind w:left="0" w:right="320" w:firstLine="0"/>
        <w:rPr>
          <w:lang w:val="ru-RU"/>
        </w:rPr>
      </w:pPr>
      <w:r w:rsidRPr="00C914D1">
        <w:rPr>
          <w:lang w:val="ru-RU"/>
        </w:rPr>
        <w:lastRenderedPageBreak/>
        <w:t>Воспитательная деятельность в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планируется и осуществляется на основе антропологического, культурно- исторического, системно</w:t>
      </w:r>
      <w:r>
        <w:rPr>
          <w:lang w:val="ru-RU"/>
        </w:rPr>
        <w:t>-</w:t>
      </w:r>
      <w:r w:rsidRPr="00C914D1">
        <w:rPr>
          <w:lang w:val="ru-RU"/>
        </w:rPr>
        <w:t xml:space="preserve">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C914D1">
        <w:rPr>
          <w:lang w:val="ru-RU"/>
        </w:rPr>
        <w:t>возрастосообразности</w:t>
      </w:r>
      <w:proofErr w:type="spellEnd"/>
      <w:r w:rsidRPr="00C914D1">
        <w:rPr>
          <w:lang w:val="ru-RU"/>
        </w:rPr>
        <w:t xml:space="preserve">. </w:t>
      </w:r>
    </w:p>
    <w:p w14:paraId="763FE14C" w14:textId="77777777" w:rsidR="00490D9D" w:rsidRPr="00C914D1" w:rsidRDefault="00490D9D" w:rsidP="00490D9D">
      <w:pPr>
        <w:spacing w:after="178" w:line="259" w:lineRule="auto"/>
        <w:ind w:left="0" w:firstLine="0"/>
        <w:jc w:val="left"/>
        <w:rPr>
          <w:lang w:val="ru-RU"/>
        </w:rPr>
      </w:pPr>
      <w:r w:rsidRPr="00C914D1">
        <w:rPr>
          <w:sz w:val="26"/>
          <w:lang w:val="ru-RU"/>
        </w:rPr>
        <w:t xml:space="preserve"> </w:t>
      </w:r>
    </w:p>
    <w:p w14:paraId="0BB318DF" w14:textId="77777777" w:rsidR="00490D9D" w:rsidRPr="00C914D1" w:rsidRDefault="00490D9D" w:rsidP="00490D9D">
      <w:pPr>
        <w:tabs>
          <w:tab w:val="center" w:pos="1556"/>
          <w:tab w:val="center" w:pos="3325"/>
        </w:tabs>
        <w:spacing w:after="148" w:line="268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b/>
          <w:lang w:val="ru-RU"/>
        </w:rPr>
        <w:t xml:space="preserve"> </w:t>
      </w:r>
      <w:r w:rsidRPr="00C914D1">
        <w:rPr>
          <w:rFonts w:ascii="Arial" w:eastAsia="Arial" w:hAnsi="Arial" w:cs="Arial"/>
          <w:b/>
          <w:lang w:val="ru-RU"/>
        </w:rPr>
        <w:tab/>
      </w:r>
      <w:r w:rsidRPr="00C914D1">
        <w:rPr>
          <w:b/>
          <w:lang w:val="ru-RU"/>
        </w:rPr>
        <w:t xml:space="preserve">Направления воспитания </w:t>
      </w:r>
    </w:p>
    <w:p w14:paraId="70CDEB04" w14:textId="77777777" w:rsidR="00490D9D" w:rsidRPr="00C914D1" w:rsidRDefault="00490D9D" w:rsidP="00490D9D">
      <w:pPr>
        <w:spacing w:after="36"/>
        <w:ind w:left="835" w:right="15"/>
        <w:rPr>
          <w:lang w:val="ru-RU"/>
        </w:rPr>
      </w:pPr>
      <w:r w:rsidRPr="00C914D1">
        <w:rPr>
          <w:lang w:val="ru-RU"/>
        </w:rPr>
        <w:t xml:space="preserve">Программа реализуется в единстве учебной и воспитательной деятельности по основным направлениям воспитания в соответствии с ФГОС: </w:t>
      </w:r>
    </w:p>
    <w:p w14:paraId="26BDE7A6" w14:textId="77777777" w:rsidR="00490D9D" w:rsidRPr="00C914D1" w:rsidRDefault="00490D9D" w:rsidP="00490D9D">
      <w:pPr>
        <w:numPr>
          <w:ilvl w:val="0"/>
          <w:numId w:val="2"/>
        </w:numPr>
        <w:ind w:right="328"/>
        <w:rPr>
          <w:lang w:val="ru-RU"/>
        </w:rPr>
      </w:pPr>
      <w:r w:rsidRPr="00C914D1">
        <w:rPr>
          <w:b/>
          <w:lang w:val="ru-RU"/>
        </w:rPr>
        <w:t>гражданское воспитание</w:t>
      </w:r>
      <w:r w:rsidRPr="00C914D1">
        <w:rPr>
          <w:lang w:val="ru-RU"/>
        </w:rPr>
        <w:t xml:space="preserve"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</w:r>
    </w:p>
    <w:p w14:paraId="5E6C940F" w14:textId="77777777" w:rsidR="00490D9D" w:rsidRPr="00C914D1" w:rsidRDefault="00490D9D" w:rsidP="00490D9D">
      <w:pPr>
        <w:numPr>
          <w:ilvl w:val="0"/>
          <w:numId w:val="2"/>
        </w:numPr>
        <w:spacing w:after="33"/>
        <w:ind w:right="328"/>
        <w:rPr>
          <w:lang w:val="ru-RU"/>
        </w:rPr>
      </w:pPr>
      <w:r w:rsidRPr="00C914D1">
        <w:rPr>
          <w:b/>
          <w:lang w:val="ru-RU"/>
        </w:rPr>
        <w:t>патриотическое воспитание</w:t>
      </w:r>
      <w:r w:rsidRPr="00C914D1">
        <w:rPr>
          <w:lang w:val="ru-RU"/>
        </w:rPr>
        <w:t xml:space="preserve"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0678EB9A" w14:textId="77777777" w:rsidR="00490D9D" w:rsidRPr="00C914D1" w:rsidRDefault="00490D9D" w:rsidP="00490D9D">
      <w:pPr>
        <w:numPr>
          <w:ilvl w:val="0"/>
          <w:numId w:val="2"/>
        </w:numPr>
        <w:spacing w:after="187"/>
        <w:ind w:right="328"/>
        <w:rPr>
          <w:lang w:val="ru-RU"/>
        </w:rPr>
      </w:pPr>
      <w:r w:rsidRPr="00C914D1">
        <w:rPr>
          <w:b/>
          <w:lang w:val="ru-RU"/>
        </w:rPr>
        <w:t>духовно-нравственное воспитание</w:t>
      </w:r>
      <w:r w:rsidRPr="00C914D1">
        <w:rPr>
          <w:lang w:val="ru-RU"/>
        </w:rP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67F338DA" w14:textId="77777777" w:rsidR="00490D9D" w:rsidRPr="00C914D1" w:rsidRDefault="00490D9D" w:rsidP="00490D9D">
      <w:pPr>
        <w:numPr>
          <w:ilvl w:val="0"/>
          <w:numId w:val="2"/>
        </w:numPr>
        <w:spacing w:after="36"/>
        <w:ind w:right="328"/>
        <w:rPr>
          <w:lang w:val="ru-RU"/>
        </w:rPr>
      </w:pPr>
      <w:r w:rsidRPr="00C914D1">
        <w:rPr>
          <w:b/>
          <w:lang w:val="ru-RU"/>
        </w:rPr>
        <w:t>эстетическое воспитание</w:t>
      </w:r>
      <w:r w:rsidRPr="00C914D1">
        <w:rPr>
          <w:lang w:val="ru-RU"/>
        </w:rPr>
        <w:t xml:space="preserve"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78D8EF17" w14:textId="77777777" w:rsidR="00490D9D" w:rsidRPr="00C914D1" w:rsidRDefault="00490D9D" w:rsidP="00490D9D">
      <w:pPr>
        <w:numPr>
          <w:ilvl w:val="0"/>
          <w:numId w:val="2"/>
        </w:numPr>
        <w:spacing w:after="45"/>
        <w:ind w:right="328"/>
        <w:rPr>
          <w:lang w:val="ru-RU"/>
        </w:rPr>
      </w:pPr>
      <w:r w:rsidRPr="00C914D1">
        <w:rPr>
          <w:b/>
          <w:lang w:val="ru-RU"/>
        </w:rPr>
        <w:t>физическое воспитание</w:t>
      </w:r>
      <w:r w:rsidRPr="00C914D1">
        <w:rPr>
          <w:lang w:val="ru-RU"/>
        </w:rPr>
        <w:t xml:space="preserve">, </w:t>
      </w:r>
      <w:r w:rsidRPr="00C914D1">
        <w:rPr>
          <w:b/>
          <w:lang w:val="ru-RU"/>
        </w:rPr>
        <w:t>формирование культуры здорового образа жизни и эмоционального благополучия</w:t>
      </w:r>
      <w:r w:rsidRPr="00C914D1">
        <w:rPr>
          <w:lang w:val="ru-RU"/>
        </w:rPr>
        <w:t xml:space="preserve">— развитие физических способностей с учётом возможностей и состояния здоровья, навыков </w:t>
      </w:r>
      <w:r w:rsidRPr="00C914D1">
        <w:rPr>
          <w:lang w:val="ru-RU"/>
        </w:rPr>
        <w:lastRenderedPageBreak/>
        <w:t xml:space="preserve">безопасного поведения в природной и социальной среде, чрезвычайных ситуациях; </w:t>
      </w:r>
    </w:p>
    <w:p w14:paraId="355934C6" w14:textId="77777777" w:rsidR="00490D9D" w:rsidRPr="00C914D1" w:rsidRDefault="00490D9D" w:rsidP="00490D9D">
      <w:pPr>
        <w:numPr>
          <w:ilvl w:val="0"/>
          <w:numId w:val="2"/>
        </w:numPr>
        <w:spacing w:after="34"/>
        <w:ind w:right="328"/>
        <w:rPr>
          <w:lang w:val="ru-RU"/>
        </w:rPr>
      </w:pPr>
      <w:r w:rsidRPr="00C914D1">
        <w:rPr>
          <w:b/>
          <w:lang w:val="ru-RU"/>
        </w:rPr>
        <w:t xml:space="preserve">трудовое воспитание </w:t>
      </w:r>
      <w:r w:rsidRPr="00C914D1">
        <w:rPr>
          <w:lang w:val="ru-RU"/>
        </w:rPr>
        <w:t xml:space="preserve">—воспитание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3A4A6DAA" w14:textId="77777777" w:rsidR="00490D9D" w:rsidRPr="00C914D1" w:rsidRDefault="00490D9D" w:rsidP="00490D9D">
      <w:pPr>
        <w:numPr>
          <w:ilvl w:val="0"/>
          <w:numId w:val="2"/>
        </w:numPr>
        <w:ind w:right="328"/>
        <w:rPr>
          <w:lang w:val="ru-RU"/>
        </w:rPr>
      </w:pPr>
      <w:r w:rsidRPr="00C914D1">
        <w:rPr>
          <w:b/>
          <w:lang w:val="ru-RU"/>
        </w:rPr>
        <w:t xml:space="preserve">экологическое воспитание </w:t>
      </w:r>
      <w:r w:rsidRPr="00C914D1">
        <w:rPr>
          <w:lang w:val="ru-RU"/>
        </w:rPr>
        <w:t xml:space="preserve">—формирование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</w:r>
    </w:p>
    <w:p w14:paraId="545DF583" w14:textId="77777777" w:rsidR="00490D9D" w:rsidRPr="00C914D1" w:rsidRDefault="00490D9D" w:rsidP="00490D9D">
      <w:pPr>
        <w:numPr>
          <w:ilvl w:val="0"/>
          <w:numId w:val="2"/>
        </w:numPr>
        <w:ind w:right="328"/>
        <w:rPr>
          <w:lang w:val="ru-RU"/>
        </w:rPr>
      </w:pPr>
      <w:r w:rsidRPr="00C914D1">
        <w:rPr>
          <w:b/>
          <w:lang w:val="ru-RU"/>
        </w:rPr>
        <w:t>ценности научного познания</w:t>
      </w:r>
      <w:r w:rsidRPr="00C914D1">
        <w:rPr>
          <w:lang w:val="ru-RU"/>
        </w:rPr>
        <w:t xml:space="preserve"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</w:r>
    </w:p>
    <w:p w14:paraId="33A08BDD" w14:textId="77777777" w:rsidR="00490D9D" w:rsidRPr="00C914D1" w:rsidRDefault="00490D9D" w:rsidP="00490D9D">
      <w:pPr>
        <w:spacing w:after="5" w:line="404" w:lineRule="auto"/>
        <w:ind w:left="1545" w:right="360" w:hanging="710"/>
        <w:jc w:val="left"/>
        <w:rPr>
          <w:lang w:val="ru-RU"/>
        </w:rPr>
      </w:pPr>
      <w:r w:rsidRPr="00C914D1">
        <w:rPr>
          <w:rFonts w:ascii="Arial" w:eastAsia="Arial" w:hAnsi="Arial" w:cs="Arial"/>
          <w:b/>
          <w:lang w:val="ru-RU"/>
        </w:rPr>
        <w:t xml:space="preserve"> </w:t>
      </w:r>
      <w:r w:rsidRPr="00C914D1">
        <w:rPr>
          <w:rFonts w:ascii="Arial" w:eastAsia="Arial" w:hAnsi="Arial" w:cs="Arial"/>
          <w:b/>
          <w:lang w:val="ru-RU"/>
        </w:rPr>
        <w:tab/>
      </w:r>
      <w:r w:rsidRPr="00C914D1">
        <w:rPr>
          <w:b/>
          <w:lang w:val="ru-RU"/>
        </w:rPr>
        <w:t xml:space="preserve">Целевые ориентиры результатов воспитания Целевые ориентиры результатов воспитания на уровне начального общего образования. </w:t>
      </w:r>
    </w:p>
    <w:p w14:paraId="31227EFE" w14:textId="77777777" w:rsidR="00490D9D" w:rsidRPr="00C914D1" w:rsidRDefault="00490D9D" w:rsidP="00490D9D">
      <w:pPr>
        <w:spacing w:after="0" w:line="259" w:lineRule="auto"/>
        <w:ind w:left="0" w:firstLine="0"/>
        <w:jc w:val="left"/>
        <w:rPr>
          <w:lang w:val="ru-RU"/>
        </w:rPr>
      </w:pPr>
      <w:r w:rsidRPr="00C914D1">
        <w:rPr>
          <w:b/>
          <w:sz w:val="12"/>
          <w:lang w:val="ru-RU"/>
        </w:rPr>
        <w:t xml:space="preserve"> </w:t>
      </w:r>
    </w:p>
    <w:tbl>
      <w:tblPr>
        <w:tblW w:w="8727" w:type="dxa"/>
        <w:tblInd w:w="749" w:type="dxa"/>
        <w:tblCellMar>
          <w:top w:w="51" w:type="dxa"/>
          <w:left w:w="120" w:type="dxa"/>
          <w:right w:w="36" w:type="dxa"/>
        </w:tblCellMar>
        <w:tblLook w:val="04A0" w:firstRow="1" w:lastRow="0" w:firstColumn="1" w:lastColumn="0" w:noHBand="0" w:noVBand="1"/>
      </w:tblPr>
      <w:tblGrid>
        <w:gridCol w:w="8727"/>
      </w:tblGrid>
      <w:tr w:rsidR="00490D9D" w14:paraId="17982385" w14:textId="77777777" w:rsidTr="003610E1">
        <w:trPr>
          <w:trHeight w:val="3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EAAB8" w14:textId="77777777" w:rsidR="00490D9D" w:rsidRDefault="00490D9D" w:rsidP="003610E1">
            <w:pPr>
              <w:spacing w:after="0" w:line="259" w:lineRule="auto"/>
              <w:ind w:left="116" w:firstLine="0"/>
              <w:jc w:val="center"/>
            </w:pPr>
            <w:proofErr w:type="spellStart"/>
            <w:r w:rsidRPr="00F358FE">
              <w:rPr>
                <w:b/>
              </w:rPr>
              <w:t>Целевые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ориентиры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14:paraId="475DC591" w14:textId="77777777" w:rsidTr="003610E1">
        <w:trPr>
          <w:trHeight w:val="326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7484" w14:textId="77777777" w:rsidR="00490D9D" w:rsidRDefault="00490D9D" w:rsidP="003610E1">
            <w:pPr>
              <w:spacing w:after="0" w:line="259" w:lineRule="auto"/>
              <w:ind w:left="0" w:firstLine="0"/>
              <w:jc w:val="left"/>
            </w:pPr>
            <w:proofErr w:type="spellStart"/>
            <w:r w:rsidRPr="00F358FE">
              <w:rPr>
                <w:b/>
              </w:rPr>
              <w:t>Гражданско-патриотическое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воспитание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15CA87D0" w14:textId="77777777" w:rsidTr="003610E1">
        <w:trPr>
          <w:trHeight w:val="4139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12ECE" w14:textId="77777777" w:rsidR="00490D9D" w:rsidRPr="00C914D1" w:rsidRDefault="00490D9D" w:rsidP="003610E1">
            <w:pPr>
              <w:spacing w:after="4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Знающий и любящий свою малую родину, свой край, имеющий представление о Родине — России, её территории, расположении. </w:t>
            </w:r>
          </w:p>
          <w:p w14:paraId="581D7A96" w14:textId="77777777" w:rsidR="00490D9D" w:rsidRPr="00C914D1" w:rsidRDefault="00490D9D" w:rsidP="003610E1">
            <w:pPr>
              <w:spacing w:after="0" w:line="315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Сознающий принадлежность к своему народу и к общности граждан России, проявляющий уважение к своему и другим народам. </w:t>
            </w:r>
          </w:p>
          <w:p w14:paraId="7DF4C01A" w14:textId="77777777" w:rsidR="00490D9D" w:rsidRPr="00C914D1" w:rsidRDefault="00490D9D" w:rsidP="003610E1">
            <w:pPr>
              <w:spacing w:after="1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      </w:r>
          </w:p>
          <w:p w14:paraId="317AB010" w14:textId="77777777" w:rsidR="00490D9D" w:rsidRPr="00C914D1" w:rsidRDefault="00490D9D" w:rsidP="003610E1">
            <w:pPr>
              <w:spacing w:after="0" w:line="314" w:lineRule="auto"/>
              <w:ind w:left="0" w:right="62" w:firstLine="0"/>
              <w:rPr>
                <w:lang w:val="ru-RU"/>
              </w:rPr>
            </w:pPr>
            <w:r w:rsidRPr="00C914D1">
              <w:rPr>
                <w:lang w:val="ru-RU"/>
              </w:rPr>
      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      </w:r>
          </w:p>
          <w:p w14:paraId="4AC13126" w14:textId="77777777" w:rsidR="00490D9D" w:rsidRPr="00C914D1" w:rsidRDefault="00490D9D" w:rsidP="003610E1">
            <w:pPr>
              <w:spacing w:after="5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Имеющий первоначальные представления о правах и ответственности человека в обществе, гражданских правах и обязанностях. </w:t>
            </w:r>
          </w:p>
          <w:p w14:paraId="708768C0" w14:textId="77777777" w:rsidR="00490D9D" w:rsidRPr="00C914D1" w:rsidRDefault="00490D9D" w:rsidP="003610E1">
            <w:pPr>
              <w:spacing w:after="0" w:line="259" w:lineRule="auto"/>
              <w:ind w:left="0" w:firstLine="178"/>
              <w:rPr>
                <w:lang w:val="ru-RU"/>
              </w:rPr>
            </w:pPr>
            <w:r w:rsidRPr="00C914D1">
              <w:rPr>
                <w:lang w:val="ru-RU"/>
              </w:rPr>
      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490D9D" w14:paraId="572C1A4A" w14:textId="77777777" w:rsidTr="003610E1">
        <w:trPr>
          <w:trHeight w:val="326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E5FF" w14:textId="77777777" w:rsidR="00490D9D" w:rsidRDefault="00490D9D" w:rsidP="003610E1">
            <w:pPr>
              <w:spacing w:after="0" w:line="259" w:lineRule="auto"/>
              <w:ind w:left="182" w:firstLine="0"/>
              <w:jc w:val="left"/>
            </w:pPr>
            <w:proofErr w:type="spellStart"/>
            <w:r w:rsidRPr="00F358FE">
              <w:rPr>
                <w:b/>
              </w:rPr>
              <w:t>Духовно-нравственное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воспитание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0FD7F8F0" w14:textId="77777777" w:rsidTr="003610E1">
        <w:trPr>
          <w:trHeight w:val="961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5AA1" w14:textId="77777777" w:rsidR="00490D9D" w:rsidRPr="00C914D1" w:rsidRDefault="00490D9D" w:rsidP="003610E1">
            <w:pPr>
              <w:spacing w:after="0" w:line="313" w:lineRule="auto"/>
              <w:ind w:left="0" w:right="2529" w:firstLine="182"/>
              <w:rPr>
                <w:lang w:val="ru-RU"/>
              </w:rPr>
            </w:pPr>
            <w:r w:rsidRPr="00C914D1">
              <w:rPr>
                <w:lang w:val="ru-RU"/>
              </w:rPr>
              <w:lastRenderedPageBreak/>
              <w:t xml:space="preserve">Уважающий духовно-нравственную культуру своей семьи, своего народа, семейные ценности с учётом национальной, религиозной принадлежности. </w:t>
            </w:r>
          </w:p>
          <w:p w14:paraId="6616B2D8" w14:textId="77777777" w:rsidR="00490D9D" w:rsidRPr="00C914D1" w:rsidRDefault="00490D9D" w:rsidP="003610E1">
            <w:pPr>
              <w:spacing w:after="0" w:line="259" w:lineRule="auto"/>
              <w:ind w:left="0" w:right="134" w:firstLine="0"/>
              <w:rPr>
                <w:lang w:val="ru-RU"/>
              </w:rPr>
            </w:pPr>
            <w:r w:rsidRPr="00C914D1">
              <w:rPr>
                <w:lang w:val="ru-RU"/>
              </w:rPr>
              <w:t xml:space="preserve">Сознающий ценность каждой человеческой жизни, признающий индивидуальность и достоинство </w:t>
            </w:r>
          </w:p>
        </w:tc>
      </w:tr>
    </w:tbl>
    <w:p w14:paraId="6B75DB50" w14:textId="77777777" w:rsidR="00490D9D" w:rsidRPr="00C914D1" w:rsidRDefault="00490D9D" w:rsidP="00490D9D">
      <w:pPr>
        <w:spacing w:after="0" w:line="259" w:lineRule="auto"/>
        <w:ind w:left="0" w:right="218" w:firstLine="0"/>
        <w:jc w:val="left"/>
        <w:rPr>
          <w:lang w:val="ru-RU"/>
        </w:rPr>
      </w:pPr>
    </w:p>
    <w:tbl>
      <w:tblPr>
        <w:tblW w:w="8727" w:type="dxa"/>
        <w:tblInd w:w="749" w:type="dxa"/>
        <w:tblCellMar>
          <w:top w:w="49" w:type="dxa"/>
          <w:left w:w="120" w:type="dxa"/>
          <w:right w:w="41" w:type="dxa"/>
        </w:tblCellMar>
        <w:tblLook w:val="04A0" w:firstRow="1" w:lastRow="0" w:firstColumn="1" w:lastColumn="0" w:noHBand="0" w:noVBand="1"/>
      </w:tblPr>
      <w:tblGrid>
        <w:gridCol w:w="8727"/>
      </w:tblGrid>
      <w:tr w:rsidR="00490D9D" w:rsidRPr="00B56E35" w14:paraId="03A7C8D1" w14:textId="77777777" w:rsidTr="003610E1">
        <w:trPr>
          <w:trHeight w:val="3186"/>
        </w:trPr>
        <w:tc>
          <w:tcPr>
            <w:tcW w:w="872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7AE2" w14:textId="77777777" w:rsidR="00490D9D" w:rsidRPr="00C914D1" w:rsidRDefault="00490D9D" w:rsidP="003610E1">
            <w:pPr>
              <w:spacing w:after="59" w:line="259" w:lineRule="auto"/>
              <w:ind w:left="0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каждого человека. </w:t>
            </w:r>
          </w:p>
          <w:p w14:paraId="6D55FC73" w14:textId="77777777" w:rsidR="00490D9D" w:rsidRPr="00C914D1" w:rsidRDefault="00490D9D" w:rsidP="003610E1">
            <w:pPr>
              <w:spacing w:after="1" w:line="313" w:lineRule="auto"/>
              <w:ind w:left="0" w:right="8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16C2CB81" w14:textId="77777777" w:rsidR="00490D9D" w:rsidRPr="00C914D1" w:rsidRDefault="00490D9D" w:rsidP="003610E1">
            <w:pPr>
              <w:spacing w:after="5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14:paraId="4A05D3ED" w14:textId="77777777" w:rsidR="00490D9D" w:rsidRPr="00C914D1" w:rsidRDefault="00490D9D" w:rsidP="003610E1">
            <w:pPr>
              <w:spacing w:after="4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5CA0108D" w14:textId="77777777" w:rsidR="00490D9D" w:rsidRPr="00C914D1" w:rsidRDefault="00490D9D" w:rsidP="003610E1">
            <w:pPr>
              <w:spacing w:after="0" w:line="259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490D9D" w14:paraId="7A2D63B7" w14:textId="77777777" w:rsidTr="003610E1">
        <w:trPr>
          <w:trHeight w:val="3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BA5D" w14:textId="77777777" w:rsidR="00490D9D" w:rsidRDefault="00490D9D" w:rsidP="003610E1">
            <w:pPr>
              <w:spacing w:after="0" w:line="259" w:lineRule="auto"/>
              <w:ind w:left="182" w:firstLine="0"/>
              <w:jc w:val="left"/>
            </w:pPr>
            <w:proofErr w:type="spellStart"/>
            <w:r w:rsidRPr="00F358FE">
              <w:rPr>
                <w:b/>
              </w:rPr>
              <w:t>Эстетическое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воспитание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0BA12BF6" w14:textId="77777777" w:rsidTr="003610E1">
        <w:trPr>
          <w:trHeight w:val="1594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4CD5" w14:textId="77777777" w:rsidR="00490D9D" w:rsidRPr="00C914D1" w:rsidRDefault="00490D9D" w:rsidP="003610E1">
            <w:pPr>
              <w:spacing w:after="8" w:line="311" w:lineRule="auto"/>
              <w:ind w:left="0" w:firstLine="182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Способный воспринимать и чувствовать прекрасное в быту, природе, искусстве, творчестве людей. </w:t>
            </w:r>
          </w:p>
          <w:p w14:paraId="422B49D7" w14:textId="77777777" w:rsidR="00490D9D" w:rsidRPr="00C914D1" w:rsidRDefault="00490D9D" w:rsidP="003610E1">
            <w:pPr>
              <w:spacing w:after="56" w:line="259" w:lineRule="auto"/>
              <w:ind w:left="182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Проявляющий интерес и уважение к отечественной и мировой художественной культуре. </w:t>
            </w:r>
          </w:p>
          <w:p w14:paraId="11BC9B5E" w14:textId="77777777" w:rsidR="00490D9D" w:rsidRPr="00C914D1" w:rsidRDefault="00490D9D" w:rsidP="003610E1">
            <w:pPr>
              <w:spacing w:after="0" w:line="259" w:lineRule="auto"/>
              <w:ind w:left="0" w:firstLine="182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490D9D" w:rsidRPr="00B56E35" w14:paraId="08D5BA4B" w14:textId="77777777" w:rsidTr="003610E1">
        <w:trPr>
          <w:trHeight w:val="3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0226E" w14:textId="77777777" w:rsidR="00490D9D" w:rsidRPr="00C914D1" w:rsidRDefault="00490D9D" w:rsidP="003610E1">
            <w:pPr>
              <w:spacing w:after="0" w:line="259" w:lineRule="auto"/>
              <w:ind w:left="30" w:firstLine="0"/>
              <w:jc w:val="center"/>
              <w:rPr>
                <w:lang w:val="ru-RU"/>
              </w:rPr>
            </w:pPr>
            <w:r w:rsidRPr="00C914D1">
              <w:rPr>
                <w:b/>
                <w:lang w:val="ru-RU"/>
              </w:rPr>
              <w:t xml:space="preserve">Физическое воспитание, формирование культуры здоровья и эмоционального благополучия </w:t>
            </w:r>
          </w:p>
        </w:tc>
      </w:tr>
      <w:tr w:rsidR="00490D9D" w:rsidRPr="00B56E35" w14:paraId="1A8CEFB2" w14:textId="77777777" w:rsidTr="003610E1">
        <w:trPr>
          <w:trHeight w:val="2549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8B0B" w14:textId="77777777" w:rsidR="00490D9D" w:rsidRPr="00C914D1" w:rsidRDefault="00490D9D" w:rsidP="003610E1">
            <w:pPr>
              <w:spacing w:after="0" w:line="315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      </w:r>
          </w:p>
          <w:p w14:paraId="01DAD687" w14:textId="77777777" w:rsidR="00490D9D" w:rsidRPr="00C914D1" w:rsidRDefault="00490D9D" w:rsidP="003610E1">
            <w:pPr>
              <w:spacing w:after="0" w:line="317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14:paraId="4364AEFE" w14:textId="77777777" w:rsidR="00490D9D" w:rsidRPr="00C914D1" w:rsidRDefault="00490D9D" w:rsidP="003610E1">
            <w:pPr>
              <w:spacing w:after="1" w:line="316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Ориентированный на физическое развитие с учётом возможностей здоровья, занятия физкультурой и спортом. </w:t>
            </w:r>
          </w:p>
          <w:p w14:paraId="089A17BA" w14:textId="77777777" w:rsidR="00490D9D" w:rsidRPr="00C914D1" w:rsidRDefault="00490D9D" w:rsidP="003610E1">
            <w:pPr>
              <w:spacing w:after="0" w:line="259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      </w:r>
          </w:p>
        </w:tc>
      </w:tr>
      <w:tr w:rsidR="00490D9D" w14:paraId="0B3B69E5" w14:textId="77777777" w:rsidTr="003610E1">
        <w:trPr>
          <w:trHeight w:val="326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5130" w14:textId="77777777" w:rsidR="00490D9D" w:rsidRDefault="00490D9D" w:rsidP="003610E1">
            <w:pPr>
              <w:spacing w:after="0" w:line="259" w:lineRule="auto"/>
              <w:ind w:left="182" w:firstLine="0"/>
              <w:jc w:val="left"/>
            </w:pPr>
            <w:proofErr w:type="spellStart"/>
            <w:r w:rsidRPr="00F358FE">
              <w:rPr>
                <w:b/>
              </w:rPr>
              <w:t>Трудовое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воспитание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6C08F0C8" w14:textId="77777777" w:rsidTr="003610E1">
        <w:trPr>
          <w:trHeight w:val="508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264D" w14:textId="77777777" w:rsidR="00490D9D" w:rsidRPr="00C914D1" w:rsidRDefault="00490D9D" w:rsidP="003610E1">
            <w:pPr>
              <w:spacing w:after="56" w:line="259" w:lineRule="auto"/>
              <w:ind w:left="182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7A7BFC9C" w14:textId="77777777" w:rsidR="00490D9D" w:rsidRPr="00C914D1" w:rsidRDefault="00490D9D" w:rsidP="003610E1">
            <w:pPr>
              <w:spacing w:after="4" w:line="313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0196E610" w14:textId="77777777" w:rsidR="00490D9D" w:rsidRPr="00C914D1" w:rsidRDefault="00490D9D" w:rsidP="003610E1">
            <w:pPr>
              <w:spacing w:after="61" w:line="259" w:lineRule="auto"/>
              <w:ind w:left="182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Проявляющий интерес к разным профессиям. </w:t>
            </w:r>
          </w:p>
          <w:p w14:paraId="1504965B" w14:textId="77777777" w:rsidR="00490D9D" w:rsidRPr="00C914D1" w:rsidRDefault="00490D9D" w:rsidP="003610E1">
            <w:pPr>
              <w:spacing w:after="0" w:line="259" w:lineRule="auto"/>
              <w:ind w:left="182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lastRenderedPageBreak/>
              <w:t xml:space="preserve">Участвующий в различных видах доступного по возрасту труда, трудовой деятельности. </w:t>
            </w:r>
          </w:p>
        </w:tc>
      </w:tr>
      <w:tr w:rsidR="00490D9D" w14:paraId="544EBE7B" w14:textId="77777777" w:rsidTr="003610E1">
        <w:trPr>
          <w:trHeight w:val="32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1830" w14:textId="77777777" w:rsidR="00490D9D" w:rsidRDefault="00490D9D" w:rsidP="003610E1">
            <w:pPr>
              <w:spacing w:after="0" w:line="259" w:lineRule="auto"/>
              <w:ind w:left="182" w:firstLine="0"/>
              <w:jc w:val="left"/>
            </w:pPr>
            <w:proofErr w:type="spellStart"/>
            <w:r w:rsidRPr="00F358FE">
              <w:rPr>
                <w:b/>
              </w:rPr>
              <w:lastRenderedPageBreak/>
              <w:t>Экологическое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воспитание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316054EB" w14:textId="77777777" w:rsidTr="003610E1">
        <w:trPr>
          <w:trHeight w:val="1598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4BD" w14:textId="77777777" w:rsidR="00490D9D" w:rsidRPr="00C914D1" w:rsidRDefault="00490D9D" w:rsidP="003610E1">
            <w:pPr>
              <w:spacing w:after="9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Понимающий ценность природы, зависимость жизни людей от природы, влияние людей на природу, окружающую среду. </w:t>
            </w:r>
          </w:p>
          <w:p w14:paraId="3135D19E" w14:textId="77777777" w:rsidR="00490D9D" w:rsidRPr="00C914D1" w:rsidRDefault="00490D9D" w:rsidP="003610E1">
            <w:pPr>
              <w:spacing w:after="0" w:line="312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Проявляющий любовь и бережное отношение к природе, неприятие действий, приносящих вред природе, особенно живым существам. </w:t>
            </w:r>
          </w:p>
          <w:p w14:paraId="78B77715" w14:textId="77777777" w:rsidR="00490D9D" w:rsidRPr="00C914D1" w:rsidRDefault="00490D9D" w:rsidP="003610E1">
            <w:pPr>
              <w:spacing w:after="0" w:line="259" w:lineRule="auto"/>
              <w:ind w:left="182" w:firstLine="0"/>
              <w:jc w:val="left"/>
              <w:rPr>
                <w:lang w:val="ru-RU"/>
              </w:rPr>
            </w:pPr>
            <w:r w:rsidRPr="00C914D1">
              <w:rPr>
                <w:lang w:val="ru-RU"/>
              </w:rPr>
              <w:t xml:space="preserve">Выражающий готовность в своей деятельности придерживаться экологических норм. </w:t>
            </w:r>
          </w:p>
        </w:tc>
      </w:tr>
      <w:tr w:rsidR="00490D9D" w14:paraId="2C2D1080" w14:textId="77777777" w:rsidTr="003610E1">
        <w:trPr>
          <w:trHeight w:val="322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6919D" w14:textId="77777777" w:rsidR="00490D9D" w:rsidRDefault="00490D9D" w:rsidP="003610E1">
            <w:pPr>
              <w:spacing w:after="0" w:line="259" w:lineRule="auto"/>
              <w:ind w:left="182" w:firstLine="0"/>
              <w:jc w:val="left"/>
            </w:pPr>
            <w:proofErr w:type="spellStart"/>
            <w:r w:rsidRPr="00F358FE">
              <w:rPr>
                <w:b/>
              </w:rPr>
              <w:t>Ценности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научного</w:t>
            </w:r>
            <w:proofErr w:type="spellEnd"/>
            <w:r w:rsidRPr="00F358FE">
              <w:rPr>
                <w:b/>
              </w:rPr>
              <w:t xml:space="preserve"> </w:t>
            </w:r>
            <w:proofErr w:type="spellStart"/>
            <w:r w:rsidRPr="00F358FE">
              <w:rPr>
                <w:b/>
              </w:rPr>
              <w:t>познания</w:t>
            </w:r>
            <w:proofErr w:type="spellEnd"/>
            <w:r w:rsidRPr="00F358FE">
              <w:rPr>
                <w:b/>
              </w:rPr>
              <w:t xml:space="preserve"> </w:t>
            </w:r>
          </w:p>
        </w:tc>
      </w:tr>
      <w:tr w:rsidR="00490D9D" w:rsidRPr="00B56E35" w14:paraId="65AF347C" w14:textId="77777777" w:rsidTr="003610E1">
        <w:trPr>
          <w:trHeight w:val="2237"/>
        </w:trPr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B785" w14:textId="77777777" w:rsidR="00490D9D" w:rsidRPr="00C914D1" w:rsidRDefault="00490D9D" w:rsidP="003610E1">
            <w:pPr>
              <w:spacing w:after="0" w:line="315" w:lineRule="auto"/>
              <w:ind w:left="0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</w:t>
            </w:r>
          </w:p>
          <w:p w14:paraId="16334BED" w14:textId="77777777" w:rsidR="00490D9D" w:rsidRPr="00C914D1" w:rsidRDefault="00490D9D" w:rsidP="003610E1">
            <w:pPr>
              <w:spacing w:after="0" w:line="313" w:lineRule="auto"/>
              <w:ind w:left="0" w:right="77" w:firstLine="182"/>
              <w:rPr>
                <w:lang w:val="ru-RU"/>
              </w:rPr>
            </w:pPr>
            <w:r w:rsidRPr="00C914D1">
              <w:rPr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      </w:r>
          </w:p>
          <w:p w14:paraId="48F47812" w14:textId="77777777" w:rsidR="00490D9D" w:rsidRPr="00C914D1" w:rsidRDefault="00490D9D" w:rsidP="003610E1">
            <w:pPr>
              <w:spacing w:after="0" w:line="259" w:lineRule="auto"/>
              <w:ind w:left="0" w:firstLine="0"/>
              <w:rPr>
                <w:lang w:val="ru-RU"/>
              </w:rPr>
            </w:pPr>
            <w:r w:rsidRPr="00C914D1">
              <w:rPr>
                <w:lang w:val="ru-RU"/>
              </w:rPr>
              <w:t xml:space="preserve">Имеющий первоначальные навыки   наблюдений, систематизации   и   осмысления   опыта   в естественнонаучной и гуманитарной областях знания. </w:t>
            </w:r>
          </w:p>
        </w:tc>
      </w:tr>
    </w:tbl>
    <w:p w14:paraId="5023FCD3" w14:textId="77777777" w:rsidR="00490D9D" w:rsidRPr="00C914D1" w:rsidRDefault="00490D9D" w:rsidP="00490D9D">
      <w:pPr>
        <w:spacing w:after="155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Раздел 2. Содержательный </w:t>
      </w:r>
    </w:p>
    <w:p w14:paraId="0FA70552" w14:textId="77777777" w:rsidR="00490D9D" w:rsidRPr="00C914D1" w:rsidRDefault="00490D9D" w:rsidP="00490D9D">
      <w:pPr>
        <w:tabs>
          <w:tab w:val="center" w:pos="485"/>
          <w:tab w:val="center" w:pos="3137"/>
        </w:tabs>
        <w:spacing w:after="142" w:line="268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b/>
          <w:lang w:val="ru-RU"/>
        </w:rPr>
        <w:t xml:space="preserve"> </w:t>
      </w:r>
      <w:r w:rsidRPr="00C914D1">
        <w:rPr>
          <w:rFonts w:ascii="Arial" w:eastAsia="Arial" w:hAnsi="Arial" w:cs="Arial"/>
          <w:b/>
          <w:lang w:val="ru-RU"/>
        </w:rPr>
        <w:tab/>
      </w:r>
      <w:r w:rsidRPr="00C914D1">
        <w:rPr>
          <w:b/>
          <w:lang w:val="ru-RU"/>
        </w:rPr>
        <w:t xml:space="preserve">Уклад общеобразовательной организации </w:t>
      </w:r>
    </w:p>
    <w:p w14:paraId="1583C607" w14:textId="77777777" w:rsidR="00490D9D" w:rsidRPr="00C914D1" w:rsidRDefault="00490D9D" w:rsidP="00490D9D">
      <w:pPr>
        <w:spacing w:after="160" w:line="259" w:lineRule="auto"/>
        <w:ind w:left="1416" w:right="15" w:firstLine="0"/>
        <w:rPr>
          <w:lang w:val="ru-RU"/>
        </w:rPr>
      </w:pPr>
      <w:r w:rsidRPr="00C914D1">
        <w:rPr>
          <w:lang w:val="ru-RU"/>
        </w:rPr>
        <w:t xml:space="preserve">Наша школа в 2025 году отметит </w:t>
      </w:r>
      <w:proofErr w:type="gramStart"/>
      <w:r w:rsidRPr="00C914D1">
        <w:rPr>
          <w:lang w:val="ru-RU"/>
        </w:rPr>
        <w:t>100 летний</w:t>
      </w:r>
      <w:proofErr w:type="gramEnd"/>
      <w:r w:rsidRPr="00C914D1">
        <w:rPr>
          <w:lang w:val="ru-RU"/>
        </w:rPr>
        <w:t xml:space="preserve"> юбилей </w:t>
      </w:r>
    </w:p>
    <w:p w14:paraId="7B50A699" w14:textId="77777777" w:rsidR="00490D9D" w:rsidRPr="00C914D1" w:rsidRDefault="00490D9D" w:rsidP="00490D9D">
      <w:pPr>
        <w:spacing w:after="151" w:line="360" w:lineRule="auto"/>
        <w:ind w:left="10" w:right="17" w:hanging="10"/>
        <w:jc w:val="left"/>
        <w:rPr>
          <w:lang w:val="ru-RU"/>
        </w:rPr>
      </w:pPr>
      <w:r>
        <w:rPr>
          <w:lang w:val="ru-RU"/>
        </w:rPr>
        <w:t xml:space="preserve">       </w:t>
      </w:r>
      <w:r w:rsidRPr="00C914D1">
        <w:rPr>
          <w:lang w:val="ru-RU"/>
        </w:rPr>
        <w:t>Воспитательная система школы основана на бережном сохранении традиций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празднование День Знаний, День Учителя, День Народного Единства, День Матери, праздник белого месяца - </w:t>
      </w:r>
      <w:proofErr w:type="spellStart"/>
      <w:r w:rsidRPr="00C914D1">
        <w:rPr>
          <w:lang w:val="ru-RU"/>
        </w:rPr>
        <w:t>Сагаалган</w:t>
      </w:r>
      <w:proofErr w:type="spellEnd"/>
      <w:r w:rsidRPr="00C914D1">
        <w:rPr>
          <w:lang w:val="ru-RU"/>
        </w:rPr>
        <w:t>, Масленица, День Защитника Отечества, Международный Женский День, День Космонавтики, День Земли, День Победы, Последний Звонок, посвящение в первоклассники и на внедрении инновационных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образовательных технологий и практик. </w:t>
      </w:r>
    </w:p>
    <w:p w14:paraId="6014344A" w14:textId="77777777" w:rsidR="00490D9D" w:rsidRPr="00C914D1" w:rsidRDefault="00490D9D" w:rsidP="00490D9D">
      <w:pPr>
        <w:spacing w:line="360" w:lineRule="auto"/>
        <w:ind w:right="15"/>
        <w:rPr>
          <w:lang w:val="ru-RU"/>
        </w:rPr>
      </w:pPr>
      <w:r w:rsidRPr="00C914D1">
        <w:rPr>
          <w:lang w:val="ru-RU"/>
        </w:rPr>
        <w:t xml:space="preserve">Сейчас школьники, родители и педагоги создают проекты, в которых современные тренды сочетаются с многолетними традициями школы: интерактивные площадки, общественные пространства, социальное партнёрство. </w:t>
      </w:r>
    </w:p>
    <w:p w14:paraId="0226ECB4" w14:textId="77777777" w:rsidR="00490D9D" w:rsidRPr="00C914D1" w:rsidRDefault="00490D9D" w:rsidP="00490D9D">
      <w:pPr>
        <w:spacing w:line="360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В школе есть свой флаг и гимн, функционирует первичное отделение РДШ, отряд «Орлята России». Соблюдается кодекс ученика. </w:t>
      </w:r>
    </w:p>
    <w:p w14:paraId="2A53657F" w14:textId="77777777" w:rsidR="00490D9D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>Обучающимися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являются дети семей, проживающих в улусе </w:t>
      </w:r>
      <w:proofErr w:type="spellStart"/>
      <w:r w:rsidRPr="00C914D1">
        <w:rPr>
          <w:lang w:val="ru-RU"/>
        </w:rPr>
        <w:t>Шулута</w:t>
      </w:r>
      <w:proofErr w:type="spellEnd"/>
      <w:r w:rsidRPr="00C914D1">
        <w:rPr>
          <w:lang w:val="ru-RU"/>
        </w:rPr>
        <w:t xml:space="preserve">, среди которых имеются многодетные семьи. </w:t>
      </w:r>
    </w:p>
    <w:p w14:paraId="5C698424" w14:textId="77777777" w:rsidR="00490D9D" w:rsidRPr="00C914D1" w:rsidRDefault="00490D9D" w:rsidP="00490D9D">
      <w:pPr>
        <w:tabs>
          <w:tab w:val="center" w:pos="1556"/>
          <w:tab w:val="center" w:pos="5079"/>
        </w:tabs>
        <w:spacing w:after="152" w:line="268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b/>
          <w:lang w:val="ru-RU"/>
        </w:rPr>
        <w:t xml:space="preserve"> </w:t>
      </w:r>
      <w:r w:rsidRPr="00C914D1">
        <w:rPr>
          <w:rFonts w:ascii="Arial" w:eastAsia="Arial" w:hAnsi="Arial" w:cs="Arial"/>
          <w:b/>
          <w:lang w:val="ru-RU"/>
        </w:rPr>
        <w:tab/>
      </w:r>
      <w:r w:rsidRPr="00C914D1">
        <w:rPr>
          <w:b/>
          <w:lang w:val="ru-RU"/>
        </w:rPr>
        <w:t xml:space="preserve">Виды, формы и содержание воспитательной деятельности </w:t>
      </w:r>
    </w:p>
    <w:p w14:paraId="56FF431A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lastRenderedPageBreak/>
        <w:t>Достижение цели и решение задач воспитания осуществляется в рамках всех направлений деятельности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сад». Содержание, виды и формы воспитательной деятельности представлены в соответствующих модулях. </w:t>
      </w:r>
    </w:p>
    <w:p w14:paraId="19BE171C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Состав и содержание модулей определяется с учетом уклада школы, реальной деятельности, имеющихся ресурсов, планов. </w:t>
      </w:r>
    </w:p>
    <w:p w14:paraId="2C895EC5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Инвариантные модули: «Школьный урок», «Внеурочная деятельность», «Классное руководство», «Основные школьные дела», «Внешкольные мероприятия», «Предметно- пространственная среда», «Взаимодействие с родителями», «Профилактика и безопасность», «Социальное партнерство». </w:t>
      </w:r>
    </w:p>
    <w:p w14:paraId="2D057DFD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Вариативные модули: «Детские общественные объединения», «Школьные спортивные клубы», «Добровольческая деятельность», </w:t>
      </w:r>
    </w:p>
    <w:p w14:paraId="46BF2542" w14:textId="20608F2F" w:rsidR="00490D9D" w:rsidRPr="00C914D1" w:rsidRDefault="00490D9D" w:rsidP="00490D9D">
      <w:pPr>
        <w:spacing w:after="1" w:line="394" w:lineRule="auto"/>
        <w:ind w:left="835" w:firstLine="71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E2A87C8" wp14:editId="10517775">
            <wp:simplePos x="0" y="0"/>
            <wp:positionH relativeFrom="column">
              <wp:posOffset>990600</wp:posOffset>
            </wp:positionH>
            <wp:positionV relativeFrom="paragraph">
              <wp:posOffset>224155</wp:posOffset>
            </wp:positionV>
            <wp:extent cx="237490" cy="168910"/>
            <wp:effectExtent l="0" t="0" r="0" b="2540"/>
            <wp:wrapNone/>
            <wp:docPr id="153156341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 wp14:anchorId="20A7EEA8" wp14:editId="5117C3DD">
            <wp:simplePos x="0" y="0"/>
            <wp:positionH relativeFrom="column">
              <wp:posOffset>990600</wp:posOffset>
            </wp:positionH>
            <wp:positionV relativeFrom="paragraph">
              <wp:posOffset>1530985</wp:posOffset>
            </wp:positionV>
            <wp:extent cx="237490" cy="168910"/>
            <wp:effectExtent l="0" t="0" r="0" b="2540"/>
            <wp:wrapNone/>
            <wp:docPr id="1450766905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b/>
          <w:lang w:val="ru-RU"/>
        </w:rPr>
        <w:t xml:space="preserve">Модуль «Урочная деятельность» </w:t>
      </w:r>
      <w:r w:rsidRPr="00C914D1">
        <w:rPr>
          <w:lang w:val="ru-RU"/>
        </w:rPr>
        <w:t xml:space="preserve">максимальное </w:t>
      </w:r>
      <w:r w:rsidRPr="00C914D1">
        <w:rPr>
          <w:lang w:val="ru-RU"/>
        </w:rPr>
        <w:tab/>
        <w:t xml:space="preserve">использование </w:t>
      </w:r>
      <w:r w:rsidRPr="00C914D1">
        <w:rPr>
          <w:lang w:val="ru-RU"/>
        </w:rPr>
        <w:tab/>
        <w:t xml:space="preserve">воспитательных </w:t>
      </w:r>
      <w:r w:rsidRPr="00C914D1">
        <w:rPr>
          <w:lang w:val="ru-RU"/>
        </w:rPr>
        <w:tab/>
        <w:t xml:space="preserve">возможностей </w:t>
      </w:r>
      <w:r w:rsidRPr="00C914D1">
        <w:rPr>
          <w:lang w:val="ru-RU"/>
        </w:rPr>
        <w:tab/>
        <w:t xml:space="preserve">содержания </w:t>
      </w:r>
      <w:r w:rsidRPr="00C914D1">
        <w:rPr>
          <w:lang w:val="ru-RU"/>
        </w:rPr>
        <w:tab/>
        <w:t xml:space="preserve">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2E05205B" w14:textId="21F6F454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657B6531" wp14:editId="1552BBAF">
            <wp:simplePos x="0" y="0"/>
            <wp:positionH relativeFrom="column">
              <wp:posOffset>990600</wp:posOffset>
            </wp:positionH>
            <wp:positionV relativeFrom="paragraph">
              <wp:posOffset>-32385</wp:posOffset>
            </wp:positionV>
            <wp:extent cx="237490" cy="168910"/>
            <wp:effectExtent l="0" t="0" r="0" b="2540"/>
            <wp:wrapNone/>
            <wp:docPr id="669938185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включение учителями в рабочие программы учебных предметов, курсов, модулей тематики </w:t>
      </w:r>
    </w:p>
    <w:p w14:paraId="15B7128F" w14:textId="62A11342" w:rsidR="00490D9D" w:rsidRPr="00C914D1" w:rsidRDefault="00490D9D" w:rsidP="00490D9D">
      <w:pPr>
        <w:spacing w:after="162"/>
        <w:ind w:left="835" w:right="15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0" wp14:anchorId="49E5F18D" wp14:editId="7428F738">
            <wp:simplePos x="0" y="0"/>
            <wp:positionH relativeFrom="column">
              <wp:posOffset>990600</wp:posOffset>
            </wp:positionH>
            <wp:positionV relativeFrom="paragraph">
              <wp:posOffset>236855</wp:posOffset>
            </wp:positionV>
            <wp:extent cx="237490" cy="168910"/>
            <wp:effectExtent l="0" t="0" r="0" b="2540"/>
            <wp:wrapNone/>
            <wp:docPr id="1969716411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0" wp14:anchorId="15708584" wp14:editId="2E31FC24">
            <wp:simplePos x="0" y="0"/>
            <wp:positionH relativeFrom="column">
              <wp:posOffset>240665</wp:posOffset>
            </wp:positionH>
            <wp:positionV relativeFrom="paragraph">
              <wp:posOffset>923925</wp:posOffset>
            </wp:positionV>
            <wp:extent cx="237490" cy="168910"/>
            <wp:effectExtent l="0" t="0" r="0" b="2540"/>
            <wp:wrapNone/>
            <wp:docPr id="105969711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>в соответствии с календарным планом воспитательной работы;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привлечение внимания обучающихся к ценностному аспекту изучаемых на уроках</w:t>
      </w:r>
      <w:r>
        <w:rPr>
          <w:lang w:val="ru-RU"/>
        </w:rPr>
        <w:t xml:space="preserve"> </w:t>
      </w:r>
      <w:r w:rsidRPr="00C914D1">
        <w:rPr>
          <w:lang w:val="ru-RU"/>
        </w:rPr>
        <w:t>предметов, явлений</w:t>
      </w:r>
    </w:p>
    <w:p w14:paraId="2B4FC713" w14:textId="77777777" w:rsidR="00490D9D" w:rsidRPr="00C914D1" w:rsidRDefault="00490D9D" w:rsidP="00490D9D">
      <w:pPr>
        <w:ind w:left="379" w:right="15" w:firstLine="0"/>
        <w:rPr>
          <w:lang w:val="ru-RU"/>
        </w:rPr>
      </w:pPr>
      <w:r w:rsidRPr="00C914D1">
        <w:rPr>
          <w:lang w:val="ru-RU"/>
        </w:rPr>
        <w:t xml:space="preserve">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2E94F68D" w14:textId="4F717806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0" wp14:anchorId="18BEE3E2" wp14:editId="71E73F3A">
            <wp:simplePos x="0" y="0"/>
            <wp:positionH relativeFrom="column">
              <wp:posOffset>990600</wp:posOffset>
            </wp:positionH>
            <wp:positionV relativeFrom="paragraph">
              <wp:posOffset>-29210</wp:posOffset>
            </wp:positionV>
            <wp:extent cx="237490" cy="168910"/>
            <wp:effectExtent l="0" t="0" r="0" b="2540"/>
            <wp:wrapNone/>
            <wp:docPr id="807088990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 wp14:anchorId="6E392127" wp14:editId="0EA6303F">
            <wp:simplePos x="0" y="0"/>
            <wp:positionH relativeFrom="column">
              <wp:posOffset>990600</wp:posOffset>
            </wp:positionH>
            <wp:positionV relativeFrom="paragraph">
              <wp:posOffset>1013460</wp:posOffset>
            </wp:positionV>
            <wp:extent cx="237490" cy="168910"/>
            <wp:effectExtent l="0" t="0" r="0" b="2540"/>
            <wp:wrapNone/>
            <wp:docPr id="34652762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побуждение обучающихся соблюдать нормы поведения, правила общения со сверстниками </w:t>
      </w:r>
    </w:p>
    <w:p w14:paraId="23C3401D" w14:textId="3576A10D" w:rsidR="00490D9D" w:rsidRPr="00C914D1" w:rsidRDefault="00490D9D" w:rsidP="00490D9D">
      <w:pPr>
        <w:spacing w:after="1" w:line="394" w:lineRule="auto"/>
        <w:ind w:left="845" w:hanging="1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0" wp14:anchorId="20B9BD05" wp14:editId="4192BD58">
            <wp:simplePos x="0" y="0"/>
            <wp:positionH relativeFrom="column">
              <wp:posOffset>990600</wp:posOffset>
            </wp:positionH>
            <wp:positionV relativeFrom="paragraph">
              <wp:posOffset>496570</wp:posOffset>
            </wp:positionV>
            <wp:extent cx="237490" cy="168910"/>
            <wp:effectExtent l="0" t="0" r="0" b="2540"/>
            <wp:wrapNone/>
            <wp:docPr id="1142313689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0" wp14:anchorId="1095395E" wp14:editId="3B3F41BF">
            <wp:simplePos x="0" y="0"/>
            <wp:positionH relativeFrom="column">
              <wp:posOffset>990600</wp:posOffset>
            </wp:positionH>
            <wp:positionV relativeFrom="paragraph">
              <wp:posOffset>1280160</wp:posOffset>
            </wp:positionV>
            <wp:extent cx="237490" cy="168910"/>
            <wp:effectExtent l="0" t="0" r="0" b="2540"/>
            <wp:wrapNone/>
            <wp:docPr id="11533584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и педагогами, соответствующие укладу общеобразовательной организации, установление и поддержку доброжелательной атмосферы; организацию </w:t>
      </w:r>
      <w:r w:rsidRPr="00C914D1">
        <w:rPr>
          <w:lang w:val="ru-RU"/>
        </w:rPr>
        <w:tab/>
        <w:t xml:space="preserve">шефства </w:t>
      </w:r>
      <w:r w:rsidRPr="00C914D1">
        <w:rPr>
          <w:lang w:val="ru-RU"/>
        </w:rPr>
        <w:tab/>
        <w:t xml:space="preserve">мотивированных </w:t>
      </w:r>
      <w:r w:rsidRPr="00C914D1">
        <w:rPr>
          <w:lang w:val="ru-RU"/>
        </w:rPr>
        <w:tab/>
        <w:t xml:space="preserve">и </w:t>
      </w:r>
      <w:r w:rsidRPr="00C914D1">
        <w:rPr>
          <w:lang w:val="ru-RU"/>
        </w:rPr>
        <w:tab/>
        <w:t xml:space="preserve">эрудированных </w:t>
      </w:r>
      <w:r w:rsidRPr="00C914D1">
        <w:rPr>
          <w:lang w:val="ru-RU"/>
        </w:rPr>
        <w:tab/>
        <w:t xml:space="preserve">обучающихся </w:t>
      </w:r>
      <w:r w:rsidRPr="00C914D1">
        <w:rPr>
          <w:lang w:val="ru-RU"/>
        </w:rPr>
        <w:tab/>
        <w:t>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инициирование и поддержку исследовательской деятельности обучающихся,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планирование и выполнение индивидуальных и групповых проектов воспитательной направленности. </w:t>
      </w:r>
    </w:p>
    <w:p w14:paraId="147F578E" w14:textId="599E2933" w:rsidR="00490D9D" w:rsidRPr="00C914D1" w:rsidRDefault="00490D9D" w:rsidP="00490D9D">
      <w:pPr>
        <w:spacing w:after="1" w:line="394" w:lineRule="auto"/>
        <w:ind w:left="835" w:firstLine="710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47C688BD" wp14:editId="25702091">
            <wp:simplePos x="0" y="0"/>
            <wp:positionH relativeFrom="column">
              <wp:posOffset>990600</wp:posOffset>
            </wp:positionH>
            <wp:positionV relativeFrom="paragraph">
              <wp:posOffset>227965</wp:posOffset>
            </wp:positionV>
            <wp:extent cx="237490" cy="168910"/>
            <wp:effectExtent l="0" t="0" r="0" b="2540"/>
            <wp:wrapNone/>
            <wp:docPr id="113312473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 wp14:anchorId="2678A057" wp14:editId="34A04AE2">
            <wp:simplePos x="0" y="0"/>
            <wp:positionH relativeFrom="column">
              <wp:posOffset>990600</wp:posOffset>
            </wp:positionH>
            <wp:positionV relativeFrom="paragraph">
              <wp:posOffset>746125</wp:posOffset>
            </wp:positionV>
            <wp:extent cx="237490" cy="168910"/>
            <wp:effectExtent l="0" t="0" r="0" b="2540"/>
            <wp:wrapNone/>
            <wp:docPr id="1566845631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0" wp14:anchorId="7CABEFBC" wp14:editId="4E4FD04A">
            <wp:simplePos x="0" y="0"/>
            <wp:positionH relativeFrom="column">
              <wp:posOffset>990600</wp:posOffset>
            </wp:positionH>
            <wp:positionV relativeFrom="paragraph">
              <wp:posOffset>1532255</wp:posOffset>
            </wp:positionV>
            <wp:extent cx="237490" cy="168910"/>
            <wp:effectExtent l="0" t="0" r="0" b="2540"/>
            <wp:wrapNone/>
            <wp:docPr id="129932225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0" wp14:anchorId="6B190019" wp14:editId="30C7291E">
            <wp:simplePos x="0" y="0"/>
            <wp:positionH relativeFrom="column">
              <wp:posOffset>990600</wp:posOffset>
            </wp:positionH>
            <wp:positionV relativeFrom="paragraph">
              <wp:posOffset>2049780</wp:posOffset>
            </wp:positionV>
            <wp:extent cx="237490" cy="168910"/>
            <wp:effectExtent l="0" t="0" r="0" b="2540"/>
            <wp:wrapNone/>
            <wp:docPr id="10959016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b/>
          <w:lang w:val="ru-RU"/>
        </w:rPr>
        <w:t xml:space="preserve">Модуль «Внеурочная деятельность» </w:t>
      </w:r>
      <w:r w:rsidRPr="00C914D1">
        <w:rPr>
          <w:lang w:val="ru-RU"/>
        </w:rPr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 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 курсы, </w:t>
      </w:r>
      <w:r w:rsidRPr="00C914D1">
        <w:rPr>
          <w:lang w:val="ru-RU"/>
        </w:rPr>
        <w:tab/>
        <w:t xml:space="preserve">занятия </w:t>
      </w:r>
      <w:r w:rsidRPr="00C914D1">
        <w:rPr>
          <w:lang w:val="ru-RU"/>
        </w:rPr>
        <w:tab/>
        <w:t xml:space="preserve">познавательной, </w:t>
      </w:r>
      <w:r w:rsidRPr="00C914D1">
        <w:rPr>
          <w:lang w:val="ru-RU"/>
        </w:rPr>
        <w:tab/>
        <w:t xml:space="preserve">научной, </w:t>
      </w:r>
      <w:r w:rsidRPr="00C914D1">
        <w:rPr>
          <w:lang w:val="ru-RU"/>
        </w:rPr>
        <w:tab/>
        <w:t xml:space="preserve">исследовательской, </w:t>
      </w:r>
      <w:r w:rsidRPr="00C914D1">
        <w:rPr>
          <w:lang w:val="ru-RU"/>
        </w:rPr>
        <w:tab/>
        <w:t xml:space="preserve">просветительской направленности; курсы, занятия экологической, природоохранной направленности; </w:t>
      </w:r>
    </w:p>
    <w:p w14:paraId="744E8CD8" w14:textId="6C0633DC" w:rsidR="00490D9D" w:rsidRPr="00C914D1" w:rsidRDefault="00490D9D" w:rsidP="00490D9D">
      <w:pPr>
        <w:ind w:left="1748" w:right="357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0" wp14:anchorId="3925A237" wp14:editId="2E61765A">
            <wp:simplePos x="0" y="0"/>
            <wp:positionH relativeFrom="column">
              <wp:posOffset>990600</wp:posOffset>
            </wp:positionH>
            <wp:positionV relativeFrom="paragraph">
              <wp:posOffset>-25400</wp:posOffset>
            </wp:positionV>
            <wp:extent cx="237490" cy="168910"/>
            <wp:effectExtent l="0" t="0" r="0" b="2540"/>
            <wp:wrapNone/>
            <wp:docPr id="26180267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0" wp14:anchorId="73CCD771" wp14:editId="648FF04E">
            <wp:simplePos x="0" y="0"/>
            <wp:positionH relativeFrom="column">
              <wp:posOffset>990600</wp:posOffset>
            </wp:positionH>
            <wp:positionV relativeFrom="paragraph">
              <wp:posOffset>233680</wp:posOffset>
            </wp:positionV>
            <wp:extent cx="237490" cy="168910"/>
            <wp:effectExtent l="0" t="0" r="0" b="2540"/>
            <wp:wrapNone/>
            <wp:docPr id="24579889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0" wp14:anchorId="1472047D" wp14:editId="0545EF75">
            <wp:simplePos x="0" y="0"/>
            <wp:positionH relativeFrom="column">
              <wp:posOffset>990600</wp:posOffset>
            </wp:positionH>
            <wp:positionV relativeFrom="paragraph">
              <wp:posOffset>496570</wp:posOffset>
            </wp:positionV>
            <wp:extent cx="237490" cy="168910"/>
            <wp:effectExtent l="0" t="0" r="0" b="2540"/>
            <wp:wrapNone/>
            <wp:docPr id="90975941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курсы, занятия в области искусств, художественного творчества разных видов и жанров; курсы, занятия туристско-краеведческой направленности; курсы, занятия оздоровительной и спортивной направленности. </w:t>
      </w:r>
    </w:p>
    <w:p w14:paraId="047E2565" w14:textId="0F42995E" w:rsidR="00490D9D" w:rsidRPr="00C914D1" w:rsidRDefault="00490D9D" w:rsidP="00490D9D">
      <w:pPr>
        <w:ind w:left="835" w:right="15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0" wp14:anchorId="7522DB64" wp14:editId="4B2616B9">
            <wp:simplePos x="0" y="0"/>
            <wp:positionH relativeFrom="column">
              <wp:posOffset>990600</wp:posOffset>
            </wp:positionH>
            <wp:positionV relativeFrom="paragraph">
              <wp:posOffset>226695</wp:posOffset>
            </wp:positionV>
            <wp:extent cx="237490" cy="168910"/>
            <wp:effectExtent l="0" t="0" r="0" b="2540"/>
            <wp:wrapNone/>
            <wp:docPr id="875108755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0" wp14:anchorId="55477D11" wp14:editId="6914FC1F">
            <wp:simplePos x="0" y="0"/>
            <wp:positionH relativeFrom="column">
              <wp:posOffset>990600</wp:posOffset>
            </wp:positionH>
            <wp:positionV relativeFrom="paragraph">
              <wp:posOffset>744220</wp:posOffset>
            </wp:positionV>
            <wp:extent cx="237490" cy="168910"/>
            <wp:effectExtent l="0" t="0" r="0" b="2540"/>
            <wp:wrapNone/>
            <wp:docPr id="155701358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0" wp14:anchorId="3295EB30" wp14:editId="29C13F0F">
            <wp:simplePos x="0" y="0"/>
            <wp:positionH relativeFrom="column">
              <wp:posOffset>990600</wp:posOffset>
            </wp:positionH>
            <wp:positionV relativeFrom="paragraph">
              <wp:posOffset>1528445</wp:posOffset>
            </wp:positionV>
            <wp:extent cx="237490" cy="168910"/>
            <wp:effectExtent l="0" t="0" r="0" b="2540"/>
            <wp:wrapNone/>
            <wp:docPr id="60254947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b/>
          <w:lang w:val="ru-RU"/>
        </w:rPr>
        <w:t xml:space="preserve">Модуль «Классное руководство» </w:t>
      </w:r>
      <w:r w:rsidRPr="00C914D1">
        <w:rPr>
          <w:lang w:val="ru-RU"/>
        </w:rPr>
        <w:t xml:space="preserve">планирование и проведение классных часов целевой воспитательной тематической направленности; 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 организацию интересных и полезных для личностного развития обучающихся совместных дел, позволяющих вовлекать в них </w:t>
      </w:r>
      <w:r w:rsidRPr="00C914D1">
        <w:rPr>
          <w:lang w:val="ru-RU"/>
        </w:rPr>
        <w:lastRenderedPageBreak/>
        <w:t xml:space="preserve">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66D4EF5" w14:textId="52DAB375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0" wp14:anchorId="3C6C6D80" wp14:editId="24224C6D">
            <wp:simplePos x="0" y="0"/>
            <wp:positionH relativeFrom="column">
              <wp:posOffset>990600</wp:posOffset>
            </wp:positionH>
            <wp:positionV relativeFrom="paragraph">
              <wp:posOffset>753745</wp:posOffset>
            </wp:positionV>
            <wp:extent cx="237490" cy="168910"/>
            <wp:effectExtent l="0" t="0" r="0" b="2540"/>
            <wp:wrapNone/>
            <wp:docPr id="49876904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0" wp14:anchorId="26B191E8" wp14:editId="16D777E3">
            <wp:simplePos x="0" y="0"/>
            <wp:positionH relativeFrom="column">
              <wp:posOffset>990600</wp:posOffset>
            </wp:positionH>
            <wp:positionV relativeFrom="paragraph">
              <wp:posOffset>1271905</wp:posOffset>
            </wp:positionV>
            <wp:extent cx="237490" cy="168910"/>
            <wp:effectExtent l="0" t="0" r="0" b="2540"/>
            <wp:wrapNone/>
            <wp:docPr id="77569432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0" wp14:anchorId="053732EC" wp14:editId="6DB2AC2C">
            <wp:simplePos x="0" y="0"/>
            <wp:positionH relativeFrom="column">
              <wp:posOffset>990600</wp:posOffset>
            </wp:positionH>
            <wp:positionV relativeFrom="paragraph">
              <wp:posOffset>3358515</wp:posOffset>
            </wp:positionV>
            <wp:extent cx="237490" cy="168910"/>
            <wp:effectExtent l="0" t="0" r="0" b="2540"/>
            <wp:wrapNone/>
            <wp:docPr id="186804719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0" wp14:anchorId="31A93FB5" wp14:editId="5B14719C">
            <wp:simplePos x="0" y="0"/>
            <wp:positionH relativeFrom="column">
              <wp:posOffset>990600</wp:posOffset>
            </wp:positionH>
            <wp:positionV relativeFrom="paragraph">
              <wp:posOffset>3879215</wp:posOffset>
            </wp:positionV>
            <wp:extent cx="237490" cy="168910"/>
            <wp:effectExtent l="0" t="0" r="0" b="2540"/>
            <wp:wrapNone/>
            <wp:docPr id="170160248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0" wp14:anchorId="44FDD088" wp14:editId="66744922">
            <wp:simplePos x="0" y="0"/>
            <wp:positionH relativeFrom="column">
              <wp:posOffset>990600</wp:posOffset>
            </wp:positionH>
            <wp:positionV relativeFrom="paragraph">
              <wp:posOffset>-27305</wp:posOffset>
            </wp:positionV>
            <wp:extent cx="237490" cy="168910"/>
            <wp:effectExtent l="0" t="0" r="0" b="2540"/>
            <wp:wrapNone/>
            <wp:docPr id="116864027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0" wp14:anchorId="5835B9B6" wp14:editId="06A4F890">
            <wp:simplePos x="0" y="0"/>
            <wp:positionH relativeFrom="column">
              <wp:posOffset>990600</wp:posOffset>
            </wp:positionH>
            <wp:positionV relativeFrom="paragraph">
              <wp:posOffset>2315845</wp:posOffset>
            </wp:positionV>
            <wp:extent cx="237490" cy="168910"/>
            <wp:effectExtent l="0" t="0" r="0" b="2540"/>
            <wp:wrapNone/>
            <wp:docPr id="201925831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выработку совместно с обучающимися правил поведения класса, участие в выработке таких правил поведения в общеобразовательной организации; 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 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 регулярные консультации с учителями-предметниками, направленные на формирование </w:t>
      </w:r>
    </w:p>
    <w:p w14:paraId="5A7B00D7" w14:textId="762D7B68" w:rsidR="00490D9D" w:rsidRPr="00C914D1" w:rsidRDefault="00490D9D" w:rsidP="00490D9D">
      <w:pPr>
        <w:ind w:left="835" w:right="15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0" wp14:anchorId="20225FD3" wp14:editId="1738B968">
            <wp:simplePos x="0" y="0"/>
            <wp:positionH relativeFrom="column">
              <wp:posOffset>990600</wp:posOffset>
            </wp:positionH>
            <wp:positionV relativeFrom="paragraph">
              <wp:posOffset>494665</wp:posOffset>
            </wp:positionV>
            <wp:extent cx="237490" cy="168910"/>
            <wp:effectExtent l="0" t="0" r="0" b="2540"/>
            <wp:wrapNone/>
            <wp:docPr id="10068578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единства требований по вопросам воспитания и обучения, предупреждение и/или разрешение конфликтов между учителями и обучающимися;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 </w:t>
      </w:r>
    </w:p>
    <w:p w14:paraId="3BDC316A" w14:textId="4961D443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0" wp14:anchorId="61C2D9EC" wp14:editId="491BC503">
            <wp:simplePos x="0" y="0"/>
            <wp:positionH relativeFrom="column">
              <wp:posOffset>990600</wp:posOffset>
            </wp:positionH>
            <wp:positionV relativeFrom="paragraph">
              <wp:posOffset>-27305</wp:posOffset>
            </wp:positionV>
            <wp:extent cx="237490" cy="168910"/>
            <wp:effectExtent l="0" t="0" r="0" b="2540"/>
            <wp:wrapNone/>
            <wp:docPr id="187325476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>организацию и проведение регулярных родительских собраний, информирование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9608C46" w14:textId="59A95231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0" wp14:anchorId="0B2F1C63" wp14:editId="3AE40BE6">
            <wp:simplePos x="0" y="0"/>
            <wp:positionH relativeFrom="column">
              <wp:posOffset>990600</wp:posOffset>
            </wp:positionH>
            <wp:positionV relativeFrom="paragraph">
              <wp:posOffset>-27940</wp:posOffset>
            </wp:positionV>
            <wp:extent cx="237490" cy="168910"/>
            <wp:effectExtent l="0" t="0" r="0" b="2540"/>
            <wp:wrapNone/>
            <wp:docPr id="160357839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</w:t>
      </w:r>
    </w:p>
    <w:p w14:paraId="57F207F6" w14:textId="0FE33468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0" wp14:anchorId="2960B9CA" wp14:editId="72FDDBB9">
            <wp:simplePos x="0" y="0"/>
            <wp:positionH relativeFrom="column">
              <wp:posOffset>990600</wp:posOffset>
            </wp:positionH>
            <wp:positionV relativeFrom="paragraph">
              <wp:posOffset>-28575</wp:posOffset>
            </wp:positionV>
            <wp:extent cx="237490" cy="168910"/>
            <wp:effectExtent l="0" t="0" r="0" b="2540"/>
            <wp:wrapNone/>
            <wp:docPr id="6304005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 </w:t>
      </w:r>
    </w:p>
    <w:p w14:paraId="7B283A7C" w14:textId="64FEAD55" w:rsidR="00490D9D" w:rsidRPr="00C914D1" w:rsidRDefault="00490D9D" w:rsidP="00490D9D">
      <w:pPr>
        <w:spacing w:after="171" w:line="259" w:lineRule="auto"/>
        <w:ind w:left="1748" w:right="15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0" wp14:anchorId="7EC43A38" wp14:editId="4E6A745B">
            <wp:simplePos x="0" y="0"/>
            <wp:positionH relativeFrom="column">
              <wp:posOffset>990600</wp:posOffset>
            </wp:positionH>
            <wp:positionV relativeFrom="paragraph">
              <wp:posOffset>-27305</wp:posOffset>
            </wp:positionV>
            <wp:extent cx="237490" cy="168910"/>
            <wp:effectExtent l="0" t="0" r="0" b="2540"/>
            <wp:wrapNone/>
            <wp:docPr id="9442738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проведение в классе праздников, конкурсов, соревнований и т. п. </w:t>
      </w:r>
    </w:p>
    <w:p w14:paraId="5158AA3F" w14:textId="77777777" w:rsidR="00490D9D" w:rsidRPr="00C914D1" w:rsidRDefault="00490D9D" w:rsidP="00490D9D">
      <w:pPr>
        <w:spacing w:after="143" w:line="268" w:lineRule="auto"/>
        <w:ind w:left="1570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Модуль «Основные школьные дела» </w:t>
      </w:r>
    </w:p>
    <w:p w14:paraId="51880ED3" w14:textId="77777777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C914D1">
        <w:rPr>
          <w:lang w:val="ru-RU"/>
        </w:rPr>
        <w:t xml:space="preserve">Комплекс главных традиционных общешкольных дел, в которых принимает участие большая </w:t>
      </w:r>
    </w:p>
    <w:p w14:paraId="6BAD899E" w14:textId="77777777" w:rsidR="00490D9D" w:rsidRPr="00C914D1" w:rsidRDefault="00490D9D" w:rsidP="00490D9D">
      <w:pPr>
        <w:spacing w:after="41"/>
        <w:ind w:left="835" w:right="15" w:firstLine="0"/>
        <w:rPr>
          <w:lang w:val="ru-RU"/>
        </w:rPr>
      </w:pPr>
      <w:r w:rsidRPr="00C914D1">
        <w:rPr>
          <w:lang w:val="ru-RU"/>
        </w:rPr>
        <w:t xml:space="preserve">часть школьников и которые обязательно планируются, готовятся, проводятся и анализируются совместно педагогами и детьми. Основные школьные дела обеспечивают включенность большого числа детей и взрослых, способствуют интенсификации общения, ставят в ответственную позицию к происходящему в школе. Введение основных дел в жизнь школы помогает преодолеть </w:t>
      </w:r>
      <w:proofErr w:type="spellStart"/>
      <w:r w:rsidRPr="00C914D1">
        <w:rPr>
          <w:lang w:val="ru-RU"/>
        </w:rPr>
        <w:t>мероприятийный</w:t>
      </w:r>
      <w:proofErr w:type="spellEnd"/>
      <w:r w:rsidRPr="00C914D1">
        <w:rPr>
          <w:lang w:val="ru-RU"/>
        </w:rPr>
        <w:t xml:space="preserve"> характер воспитания, сводящийся к набору мероприятий, организуемых педагогами для детей: </w:t>
      </w:r>
    </w:p>
    <w:p w14:paraId="7B8571D9" w14:textId="77777777" w:rsidR="00490D9D" w:rsidRPr="00C914D1" w:rsidRDefault="00490D9D" w:rsidP="00490D9D">
      <w:pPr>
        <w:numPr>
          <w:ilvl w:val="0"/>
          <w:numId w:val="3"/>
        </w:numPr>
        <w:ind w:right="15"/>
        <w:rPr>
          <w:lang w:val="ru-RU"/>
        </w:rPr>
      </w:pPr>
      <w:r w:rsidRPr="00C914D1">
        <w:rPr>
          <w:lang w:val="ru-RU"/>
        </w:rPr>
        <w:t xml:space="preserve">общешкольные праздники, ежегодные творческие (театрализованные, музыкальные, литературные и т. п.) мероприятия, связанные с общероссийскими, региональными праздниками, памятными датами, в которых участвуют все классы; </w:t>
      </w:r>
    </w:p>
    <w:p w14:paraId="496D90FC" w14:textId="77777777" w:rsidR="00490D9D" w:rsidRPr="00C914D1" w:rsidRDefault="00490D9D" w:rsidP="00490D9D">
      <w:pPr>
        <w:numPr>
          <w:ilvl w:val="0"/>
          <w:numId w:val="3"/>
        </w:numPr>
        <w:spacing w:after="133" w:line="267" w:lineRule="auto"/>
        <w:ind w:right="15"/>
        <w:rPr>
          <w:lang w:val="ru-RU"/>
        </w:rPr>
      </w:pPr>
      <w:r w:rsidRPr="00C914D1">
        <w:rPr>
          <w:lang w:val="ru-RU"/>
        </w:rPr>
        <w:t xml:space="preserve">участие во всероссийских акциях, посвящённых значимым событиям в России, мире; </w:t>
      </w:r>
    </w:p>
    <w:p w14:paraId="0B5FF6D5" w14:textId="77777777" w:rsidR="00490D9D" w:rsidRPr="00C914D1" w:rsidRDefault="00490D9D" w:rsidP="00490D9D">
      <w:pPr>
        <w:numPr>
          <w:ilvl w:val="0"/>
          <w:numId w:val="3"/>
        </w:numPr>
        <w:spacing w:after="39"/>
        <w:ind w:right="15"/>
        <w:rPr>
          <w:lang w:val="ru-RU"/>
        </w:rPr>
      </w:pPr>
      <w:r w:rsidRPr="00C914D1">
        <w:rPr>
          <w:lang w:val="ru-RU"/>
        </w:rPr>
        <w:t xml:space="preserve"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 </w:t>
      </w:r>
    </w:p>
    <w:p w14:paraId="7B8CF057" w14:textId="77777777" w:rsidR="00490D9D" w:rsidRPr="00C914D1" w:rsidRDefault="00490D9D" w:rsidP="00490D9D">
      <w:pPr>
        <w:numPr>
          <w:ilvl w:val="0"/>
          <w:numId w:val="3"/>
        </w:numPr>
        <w:spacing w:after="39"/>
        <w:ind w:right="15"/>
        <w:rPr>
          <w:lang w:val="ru-RU"/>
        </w:rPr>
      </w:pPr>
      <w:r w:rsidRPr="00C914D1">
        <w:rPr>
          <w:lang w:val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68ED24D3" w14:textId="77777777" w:rsidR="00490D9D" w:rsidRPr="00C914D1" w:rsidRDefault="00490D9D" w:rsidP="00490D9D">
      <w:pPr>
        <w:numPr>
          <w:ilvl w:val="0"/>
          <w:numId w:val="3"/>
        </w:numPr>
        <w:spacing w:after="36"/>
        <w:ind w:right="15"/>
        <w:rPr>
          <w:lang w:val="ru-RU"/>
        </w:rPr>
      </w:pPr>
      <w:r w:rsidRPr="00C914D1">
        <w:rPr>
          <w:lang w:val="ru-RU"/>
        </w:rPr>
        <w:t xml:space="preserve"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 </w:t>
      </w:r>
    </w:p>
    <w:p w14:paraId="6CAAB028" w14:textId="77777777" w:rsidR="00490D9D" w:rsidRPr="00C914D1" w:rsidRDefault="00490D9D" w:rsidP="00490D9D">
      <w:pPr>
        <w:numPr>
          <w:ilvl w:val="0"/>
          <w:numId w:val="3"/>
        </w:numPr>
        <w:spacing w:after="34"/>
        <w:ind w:right="15"/>
        <w:rPr>
          <w:lang w:val="ru-RU"/>
        </w:rPr>
      </w:pPr>
      <w:r w:rsidRPr="00C914D1">
        <w:rPr>
          <w:lang w:val="ru-RU"/>
        </w:rPr>
        <w:lastRenderedPageBreak/>
        <w:t xml:space="preserve"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 </w:t>
      </w:r>
    </w:p>
    <w:p w14:paraId="6B34D1E2" w14:textId="77777777" w:rsidR="00490D9D" w:rsidRPr="00C914D1" w:rsidRDefault="00490D9D" w:rsidP="00490D9D">
      <w:pPr>
        <w:numPr>
          <w:ilvl w:val="0"/>
          <w:numId w:val="3"/>
        </w:numPr>
        <w:ind w:right="15"/>
        <w:rPr>
          <w:lang w:val="ru-RU"/>
        </w:rPr>
      </w:pPr>
      <w:r w:rsidRPr="00C914D1">
        <w:rPr>
          <w:lang w:val="ru-RU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 </w:t>
      </w:r>
    </w:p>
    <w:p w14:paraId="6464C5E8" w14:textId="77777777" w:rsidR="00490D9D" w:rsidRPr="00C914D1" w:rsidRDefault="00490D9D" w:rsidP="00490D9D">
      <w:pPr>
        <w:numPr>
          <w:ilvl w:val="0"/>
          <w:numId w:val="3"/>
        </w:numPr>
        <w:spacing w:after="34"/>
        <w:ind w:right="15"/>
        <w:rPr>
          <w:lang w:val="ru-RU"/>
        </w:rPr>
      </w:pPr>
      <w:r w:rsidRPr="00C914D1">
        <w:rPr>
          <w:lang w:val="ru-RU"/>
        </w:rPr>
        <w:t xml:space="preserve"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дел; </w:t>
      </w:r>
    </w:p>
    <w:p w14:paraId="09094A66" w14:textId="77777777" w:rsidR="00490D9D" w:rsidRPr="00C914D1" w:rsidRDefault="00490D9D" w:rsidP="00490D9D">
      <w:pPr>
        <w:numPr>
          <w:ilvl w:val="0"/>
          <w:numId w:val="3"/>
        </w:numPr>
        <w:ind w:right="15"/>
        <w:rPr>
          <w:lang w:val="ru-RU"/>
        </w:rPr>
      </w:pPr>
      <w:r w:rsidRPr="00C914D1">
        <w:rPr>
          <w:lang w:val="ru-RU"/>
        </w:rPr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 </w:t>
      </w:r>
    </w:p>
    <w:p w14:paraId="4477DADC" w14:textId="26540E91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6C38E0">
        <w:rPr>
          <w:noProof/>
        </w:rPr>
        <w:drawing>
          <wp:inline distT="0" distB="0" distL="0" distR="0" wp14:anchorId="2079A9BF" wp14:editId="6952BE1B">
            <wp:extent cx="237490" cy="165735"/>
            <wp:effectExtent l="0" t="0" r="0" b="5715"/>
            <wp:docPr id="8123230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D1">
        <w:rPr>
          <w:lang w:val="ru-RU"/>
        </w:rPr>
        <w:t xml:space="preserve">Церемония торжественного поднятия (спуска) Государственного флага Российской </w:t>
      </w:r>
    </w:p>
    <w:p w14:paraId="4513FF6A" w14:textId="77777777" w:rsidR="00490D9D" w:rsidRPr="00C914D1" w:rsidRDefault="00490D9D" w:rsidP="00490D9D">
      <w:pPr>
        <w:spacing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Федерации является одним из важнейших воспитательных событий, направленных на </w:t>
      </w:r>
    </w:p>
    <w:p w14:paraId="2B3A6904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 xml:space="preserve">формирование чувства патриотизма и гражданственности у школьников. Поднятие Государственного флага Российской Федерации является почётной обязанностью и поручается обучающимся, добившимся выдающихся результатов в учебной, научной, спортивной и творческой деятельности. Порядок проведения церемонии закреплён внутренним регламентом школы. </w:t>
      </w:r>
    </w:p>
    <w:p w14:paraId="7ADB7A51" w14:textId="77777777" w:rsidR="00490D9D" w:rsidRPr="00C914D1" w:rsidRDefault="00490D9D" w:rsidP="00490D9D">
      <w:pPr>
        <w:ind w:left="835" w:right="15" w:firstLine="566"/>
        <w:rPr>
          <w:lang w:val="ru-RU"/>
        </w:rPr>
      </w:pPr>
      <w:r w:rsidRPr="00C914D1">
        <w:rPr>
          <w:lang w:val="ru-RU"/>
        </w:rPr>
        <w:t xml:space="preserve">Подъем Государственного флага Российской Федерации осуществляется в первый учебный день каждой учебной недели перед первым уроком, и спуск Государственного флага Российской Федерации осуществляется в конце каждой учебной недели по окончании последнего урока. </w:t>
      </w:r>
    </w:p>
    <w:p w14:paraId="50F07AA6" w14:textId="77777777" w:rsidR="00490D9D" w:rsidRPr="00C914D1" w:rsidRDefault="00490D9D" w:rsidP="00490D9D">
      <w:pPr>
        <w:ind w:left="835" w:right="15" w:firstLine="566"/>
        <w:rPr>
          <w:lang w:val="ru-RU"/>
        </w:rPr>
      </w:pPr>
      <w:r w:rsidRPr="00C914D1">
        <w:rPr>
          <w:lang w:val="ru-RU"/>
        </w:rPr>
        <w:t>Церемония торжественного поднятия (спуска) Государственного флага Российской Федерации реализуется в одном из трёх форматов: на пришкольной территории у флагштока, в коридоре</w:t>
      </w:r>
      <w:r>
        <w:rPr>
          <w:lang w:val="ru-RU"/>
        </w:rPr>
        <w:t>.</w:t>
      </w:r>
    </w:p>
    <w:p w14:paraId="349E0AA5" w14:textId="77777777" w:rsidR="00490D9D" w:rsidRPr="00C914D1" w:rsidRDefault="00490D9D" w:rsidP="00490D9D">
      <w:pPr>
        <w:spacing w:after="0" w:line="259" w:lineRule="auto"/>
        <w:ind w:left="0" w:firstLine="0"/>
        <w:jc w:val="left"/>
        <w:rPr>
          <w:lang w:val="ru-RU"/>
        </w:rPr>
      </w:pPr>
      <w:r w:rsidRPr="00C914D1">
        <w:rPr>
          <w:lang w:val="ru-RU"/>
        </w:rPr>
        <w:t xml:space="preserve"> </w:t>
      </w:r>
    </w:p>
    <w:p w14:paraId="2E0B3BB4" w14:textId="16638323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6C38E0">
        <w:rPr>
          <w:noProof/>
        </w:rPr>
        <w:drawing>
          <wp:inline distT="0" distB="0" distL="0" distR="0" wp14:anchorId="7671C845" wp14:editId="0C0E29BA">
            <wp:extent cx="237490" cy="165735"/>
            <wp:effectExtent l="0" t="0" r="0" b="5715"/>
            <wp:docPr id="19150245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D1">
        <w:rPr>
          <w:lang w:val="ru-RU"/>
        </w:rPr>
        <w:t xml:space="preserve">Сентябрь. Туристический слёт–День здоровья. Участвует вся школа с 1-4 класс, педагоги, </w:t>
      </w:r>
    </w:p>
    <w:p w14:paraId="7FFE211C" w14:textId="77777777" w:rsidR="00490D9D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C914D1">
        <w:rPr>
          <w:lang w:val="ru-RU"/>
        </w:rPr>
        <w:lastRenderedPageBreak/>
        <w:t xml:space="preserve">родители, работники школы. Место проведения «Терешкова поляна». </w:t>
      </w:r>
    </w:p>
    <w:p w14:paraId="53491C44" w14:textId="77777777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C914D1">
        <w:rPr>
          <w:lang w:val="ru-RU"/>
        </w:rPr>
        <w:t>Каждый клас</w:t>
      </w:r>
      <w:r>
        <w:rPr>
          <w:lang w:val="ru-RU"/>
        </w:rPr>
        <w:t xml:space="preserve">с </w:t>
      </w:r>
      <w:r w:rsidRPr="00C914D1">
        <w:rPr>
          <w:lang w:val="ru-RU"/>
        </w:rPr>
        <w:t xml:space="preserve">оборудует своё </w:t>
      </w:r>
    </w:p>
    <w:p w14:paraId="36CE4887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>место, проводятся конкурсы поваров (жюри – повара школы), костровых (жюри – выпускник и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школы), бивуаков (жюри – представители совета отцов), стенгазет (учитель ИЗО, психолог, совет бабушек), визитных карточек классов, обязательное прохождение класс-командой туристической полосы. Учителя-предметники привлекаются в качестве членов жюри на контрольных пунктах. Проводится экологическая акция по сбору и уборке мусора по дороге и вокруг поляны. Такое общешкольное событие в начале учебного года объединяет, новичкам помогает адаптироваться, найти новых друзей, школьники получают навыки ответственного поведения в природе. </w:t>
      </w:r>
    </w:p>
    <w:p w14:paraId="22C12522" w14:textId="3CABD7E9" w:rsidR="00490D9D" w:rsidRPr="00C914D1" w:rsidRDefault="00490D9D" w:rsidP="00490D9D">
      <w:pPr>
        <w:ind w:left="835" w:right="15" w:firstLine="565"/>
        <w:rPr>
          <w:lang w:val="ru-RU"/>
        </w:rPr>
      </w:pPr>
      <w:r w:rsidRPr="006C38E0">
        <w:rPr>
          <w:noProof/>
        </w:rPr>
        <w:drawing>
          <wp:inline distT="0" distB="0" distL="0" distR="0" wp14:anchorId="061CEEA3" wp14:editId="4E9B7387">
            <wp:extent cx="237490" cy="165735"/>
            <wp:effectExtent l="0" t="0" r="0" b="5715"/>
            <wp:docPr id="121274613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D1">
        <w:rPr>
          <w:lang w:val="ru-RU"/>
        </w:rPr>
        <w:t xml:space="preserve">Февраль. </w:t>
      </w:r>
      <w:proofErr w:type="spellStart"/>
      <w:r w:rsidRPr="00C914D1">
        <w:rPr>
          <w:lang w:val="ru-RU"/>
        </w:rPr>
        <w:t>Сагаалган</w:t>
      </w:r>
      <w:proofErr w:type="spellEnd"/>
      <w:r w:rsidRPr="00C914D1">
        <w:rPr>
          <w:lang w:val="ru-RU"/>
        </w:rPr>
        <w:t xml:space="preserve"> «Праздник белого месяца» проводится ежегодно в стенах школы. В течение года идёт подготовка к празднику: творчески одарённые ребята готовятся к конкурсу «</w:t>
      </w:r>
      <w:proofErr w:type="spellStart"/>
      <w:r w:rsidRPr="00C914D1">
        <w:rPr>
          <w:lang w:val="ru-RU"/>
        </w:rPr>
        <w:t>Баатар-Дангина</w:t>
      </w:r>
      <w:proofErr w:type="spellEnd"/>
      <w:r w:rsidRPr="00C914D1">
        <w:rPr>
          <w:lang w:val="ru-RU"/>
        </w:rPr>
        <w:t>»; воспитанники ансамблей шьют костюмы, учат новые танцы для выступления на праздничных концертах; юные спортсмены проводят тренировки перед соревнованиями шашкам</w:t>
      </w:r>
      <w:r>
        <w:rPr>
          <w:lang w:val="ru-RU"/>
        </w:rPr>
        <w:t xml:space="preserve">, по шагай </w:t>
      </w:r>
      <w:proofErr w:type="spellStart"/>
      <w:r>
        <w:rPr>
          <w:lang w:val="ru-RU"/>
        </w:rPr>
        <w:t>наадан</w:t>
      </w:r>
      <w:proofErr w:type="spellEnd"/>
      <w:r w:rsidRPr="00C914D1">
        <w:rPr>
          <w:lang w:val="ru-RU"/>
        </w:rPr>
        <w:t>. Девочки учатся готовить традиционную белую пищу, накрывать праздничный стол. Ежегодно проходит конкурс столов, после чего весь класс с родителями приступает к праздничному чаепитию. Каждый класс знакомит с обрядом, а школьники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произносят благопожелания как на разных языках: русском, бурятском и т.д. В коридоре школы, в кабинетах проходит выставка работ: рисунки, юрты, изделия декоративно – прикладного творчества. Всю неделю до праздника школьники приходят на занятия в национальных бурятских костюмах, на переменах играют в бурятские национальные игры: шагай </w:t>
      </w:r>
      <w:proofErr w:type="spellStart"/>
      <w:r w:rsidRPr="00C914D1">
        <w:rPr>
          <w:lang w:val="ru-RU"/>
        </w:rPr>
        <w:t>наадан</w:t>
      </w:r>
      <w:proofErr w:type="spellEnd"/>
      <w:r w:rsidRPr="00C914D1">
        <w:rPr>
          <w:lang w:val="ru-RU"/>
        </w:rPr>
        <w:t xml:space="preserve">, </w:t>
      </w:r>
      <w:proofErr w:type="spellStart"/>
      <w:r w:rsidRPr="00C914D1">
        <w:rPr>
          <w:lang w:val="ru-RU"/>
        </w:rPr>
        <w:t>зоска</w:t>
      </w:r>
      <w:proofErr w:type="spellEnd"/>
      <w:r w:rsidRPr="00C914D1">
        <w:rPr>
          <w:lang w:val="ru-RU"/>
        </w:rPr>
        <w:t>; после уроков состязаются в интеллектуальных играх по краеведению, знанию традиций и обычаев бурятского народа, брей-ринг, поле чудес. По традиции завершает праздник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«Гранд </w:t>
      </w:r>
      <w:proofErr w:type="spellStart"/>
      <w:r w:rsidRPr="00C914D1">
        <w:rPr>
          <w:lang w:val="ru-RU"/>
        </w:rPr>
        <w:t>ёхор</w:t>
      </w:r>
      <w:proofErr w:type="spellEnd"/>
      <w:r w:rsidRPr="00C914D1">
        <w:rPr>
          <w:lang w:val="ru-RU"/>
        </w:rPr>
        <w:t>», когда дружным хороводом стоит плечом к плечу многонациональная дружная школьная семья.</w:t>
      </w:r>
    </w:p>
    <w:p w14:paraId="66BA44C5" w14:textId="6FDA0A93" w:rsidR="00490D9D" w:rsidRPr="00C914D1" w:rsidRDefault="00490D9D" w:rsidP="00490D9D">
      <w:pPr>
        <w:spacing w:after="3" w:line="267" w:lineRule="auto"/>
        <w:ind w:left="366" w:hanging="10"/>
        <w:jc w:val="center"/>
        <w:rPr>
          <w:lang w:val="ru-RU"/>
        </w:rPr>
      </w:pPr>
      <w:r w:rsidRPr="006C38E0">
        <w:rPr>
          <w:noProof/>
        </w:rPr>
        <w:drawing>
          <wp:inline distT="0" distB="0" distL="0" distR="0" wp14:anchorId="1EFBA887" wp14:editId="189038A7">
            <wp:extent cx="237490" cy="165735"/>
            <wp:effectExtent l="0" t="0" r="0" b="5715"/>
            <wp:docPr id="12878006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D1">
        <w:rPr>
          <w:sz w:val="20"/>
          <w:lang w:val="ru-RU"/>
        </w:rPr>
        <w:t xml:space="preserve"> </w:t>
      </w:r>
      <w:r w:rsidRPr="00C914D1">
        <w:rPr>
          <w:lang w:val="ru-RU"/>
        </w:rPr>
        <w:t xml:space="preserve">Май. «Школьный </w:t>
      </w:r>
      <w:proofErr w:type="gramStart"/>
      <w:r w:rsidRPr="00C914D1">
        <w:rPr>
          <w:lang w:val="ru-RU"/>
        </w:rPr>
        <w:t>Олимп»  –</w:t>
      </w:r>
      <w:proofErr w:type="gramEnd"/>
      <w:r w:rsidRPr="00C914D1">
        <w:rPr>
          <w:lang w:val="ru-RU"/>
        </w:rPr>
        <w:t xml:space="preserve"> ежегодная торжественная церемония награждения </w:t>
      </w:r>
    </w:p>
    <w:p w14:paraId="12ED14FB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 xml:space="preserve">(по итогам учебного года) школьников, родителей, законных представителей и педагогов за активное участие в жизни школы, защиты чести школы в конкурсах, соревнованиях, олимпиадах, научно- практических конференциях, за значительный вклад в развитие школы; награждение школьников и </w:t>
      </w:r>
      <w:proofErr w:type="gramStart"/>
      <w:r w:rsidRPr="00C914D1">
        <w:rPr>
          <w:lang w:val="ru-RU"/>
        </w:rPr>
        <w:t xml:space="preserve">педагогов  </w:t>
      </w:r>
      <w:r w:rsidRPr="00C914D1">
        <w:rPr>
          <w:lang w:val="ru-RU"/>
        </w:rPr>
        <w:lastRenderedPageBreak/>
        <w:t>грамотами</w:t>
      </w:r>
      <w:proofErr w:type="gramEnd"/>
      <w:r w:rsidRPr="00C914D1">
        <w:rPr>
          <w:lang w:val="ru-RU"/>
        </w:rPr>
        <w:t xml:space="preserve">. Все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Между награждениями выступают воспитанники школы, победители и призёры </w:t>
      </w:r>
      <w:proofErr w:type="spellStart"/>
      <w:proofErr w:type="gramStart"/>
      <w:r w:rsidRPr="00C914D1">
        <w:rPr>
          <w:lang w:val="ru-RU"/>
        </w:rPr>
        <w:t>конкурсов,фестивалей</w:t>
      </w:r>
      <w:proofErr w:type="spellEnd"/>
      <w:proofErr w:type="gramEnd"/>
      <w:r w:rsidRPr="00C914D1">
        <w:rPr>
          <w:lang w:val="ru-RU"/>
        </w:rPr>
        <w:t xml:space="preserve">.  </w:t>
      </w:r>
    </w:p>
    <w:p w14:paraId="2C4AABBD" w14:textId="75C3A4EB" w:rsidR="00490D9D" w:rsidRPr="00C914D1" w:rsidRDefault="00490D9D" w:rsidP="00490D9D">
      <w:pPr>
        <w:ind w:left="835" w:right="15"/>
        <w:rPr>
          <w:lang w:val="ru-RU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0" wp14:anchorId="48FA6D41" wp14:editId="43643149">
            <wp:simplePos x="0" y="0"/>
            <wp:positionH relativeFrom="column">
              <wp:posOffset>990600</wp:posOffset>
            </wp:positionH>
            <wp:positionV relativeFrom="paragraph">
              <wp:posOffset>227330</wp:posOffset>
            </wp:positionV>
            <wp:extent cx="237490" cy="168910"/>
            <wp:effectExtent l="0" t="0" r="0" b="2540"/>
            <wp:wrapNone/>
            <wp:docPr id="2181383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0" wp14:anchorId="4A3E3AA4" wp14:editId="27D6D099">
            <wp:simplePos x="0" y="0"/>
            <wp:positionH relativeFrom="column">
              <wp:posOffset>990600</wp:posOffset>
            </wp:positionH>
            <wp:positionV relativeFrom="paragraph">
              <wp:posOffset>744855</wp:posOffset>
            </wp:positionV>
            <wp:extent cx="237490" cy="168910"/>
            <wp:effectExtent l="0" t="0" r="0" b="2540"/>
            <wp:wrapNone/>
            <wp:docPr id="9019867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b/>
          <w:lang w:val="ru-RU"/>
        </w:rPr>
        <w:t xml:space="preserve">Модуль «Внешкольные мероприятия» </w:t>
      </w:r>
      <w:r w:rsidRPr="00C914D1">
        <w:rPr>
          <w:lang w:val="ru-RU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 </w:t>
      </w:r>
    </w:p>
    <w:p w14:paraId="47AB413C" w14:textId="03AAECDF" w:rsidR="00490D9D" w:rsidRPr="00C914D1" w:rsidRDefault="00490D9D" w:rsidP="00490D9D">
      <w:pPr>
        <w:ind w:left="835" w:right="15" w:firstLine="898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0" wp14:anchorId="505C9239" wp14:editId="7A8CB93A">
            <wp:simplePos x="0" y="0"/>
            <wp:positionH relativeFrom="column">
              <wp:posOffset>990600</wp:posOffset>
            </wp:positionH>
            <wp:positionV relativeFrom="paragraph">
              <wp:posOffset>-27940</wp:posOffset>
            </wp:positionV>
            <wp:extent cx="237490" cy="168910"/>
            <wp:effectExtent l="0" t="0" r="0" b="2540"/>
            <wp:wrapNone/>
            <wp:docPr id="18167758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экскурсии, походы </w:t>
      </w:r>
      <w:proofErr w:type="gramStart"/>
      <w:r w:rsidRPr="00C914D1">
        <w:rPr>
          <w:lang w:val="ru-RU"/>
        </w:rPr>
        <w:t>выходного дня</w:t>
      </w:r>
      <w:proofErr w:type="gramEnd"/>
      <w:r w:rsidRPr="00C914D1">
        <w:rPr>
          <w:lang w:val="ru-RU"/>
        </w:rPr>
        <w:t xml:space="preserve">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0FF270E5" w14:textId="1B23B0D3" w:rsidR="00490D9D" w:rsidRDefault="00490D9D" w:rsidP="00490D9D">
      <w:pPr>
        <w:spacing w:after="0" w:line="259" w:lineRule="auto"/>
        <w:ind w:left="10" w:right="152" w:hanging="10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0" wp14:anchorId="0A627D16" wp14:editId="7250A700">
            <wp:simplePos x="0" y="0"/>
            <wp:positionH relativeFrom="column">
              <wp:posOffset>990600</wp:posOffset>
            </wp:positionH>
            <wp:positionV relativeFrom="paragraph">
              <wp:posOffset>-28575</wp:posOffset>
            </wp:positionV>
            <wp:extent cx="237490" cy="168910"/>
            <wp:effectExtent l="0" t="0" r="0" b="2540"/>
            <wp:wrapNone/>
            <wp:docPr id="127033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литературные, исторические, экологические и другие походы, экскурсии, </w:t>
      </w:r>
    </w:p>
    <w:p w14:paraId="62E1A95A" w14:textId="77777777" w:rsidR="00490D9D" w:rsidRPr="00C914D1" w:rsidRDefault="00490D9D" w:rsidP="00490D9D">
      <w:pPr>
        <w:ind w:right="15"/>
        <w:rPr>
          <w:lang w:val="ru-RU"/>
        </w:rPr>
      </w:pPr>
      <w:r w:rsidRPr="00C914D1">
        <w:rPr>
          <w:lang w:val="ru-RU"/>
        </w:rPr>
        <w:t xml:space="preserve">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поэтов и писателей, деятелей науки, природных и историко-культурных ландшафтов, флоры и фауны и др.; </w:t>
      </w:r>
    </w:p>
    <w:p w14:paraId="062AC953" w14:textId="77777777" w:rsidR="00490D9D" w:rsidRPr="00C914D1" w:rsidRDefault="00490D9D" w:rsidP="00490D9D">
      <w:pPr>
        <w:spacing w:after="160" w:line="268" w:lineRule="auto"/>
        <w:ind w:left="1570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Модуль «Организация предметно-пространственной среды» </w:t>
      </w:r>
    </w:p>
    <w:p w14:paraId="327A30A6" w14:textId="77777777" w:rsidR="00490D9D" w:rsidRPr="00C914D1" w:rsidRDefault="00490D9D" w:rsidP="00490D9D">
      <w:pPr>
        <w:numPr>
          <w:ilvl w:val="0"/>
          <w:numId w:val="4"/>
        </w:numPr>
        <w:spacing w:after="36"/>
        <w:ind w:right="15"/>
        <w:rPr>
          <w:lang w:val="ru-RU"/>
        </w:rPr>
      </w:pPr>
      <w:r w:rsidRPr="00C914D1">
        <w:rPr>
          <w:lang w:val="ru-RU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14:paraId="14A90C53" w14:textId="77777777" w:rsidR="00490D9D" w:rsidRPr="00137D54" w:rsidRDefault="00490D9D" w:rsidP="00490D9D">
      <w:pPr>
        <w:numPr>
          <w:ilvl w:val="0"/>
          <w:numId w:val="4"/>
        </w:numPr>
        <w:spacing w:after="90" w:line="259" w:lineRule="auto"/>
        <w:ind w:right="15"/>
        <w:rPr>
          <w:lang w:val="ru-RU"/>
        </w:rPr>
      </w:pPr>
      <w:r w:rsidRPr="00C914D1">
        <w:rPr>
          <w:lang w:val="ru-RU"/>
        </w:rPr>
        <w:t xml:space="preserve">организацию и проведение церемоний поднятия (спуска) государственного флага </w:t>
      </w:r>
      <w:r w:rsidRPr="00137D54">
        <w:rPr>
          <w:lang w:val="ru-RU"/>
        </w:rPr>
        <w:t xml:space="preserve">Российской Федерации; </w:t>
      </w:r>
    </w:p>
    <w:p w14:paraId="344A9296" w14:textId="77777777" w:rsidR="00490D9D" w:rsidRPr="00C914D1" w:rsidRDefault="00490D9D" w:rsidP="00490D9D">
      <w:pPr>
        <w:numPr>
          <w:ilvl w:val="0"/>
          <w:numId w:val="4"/>
        </w:numPr>
        <w:spacing w:after="39"/>
        <w:ind w:right="15"/>
        <w:rPr>
          <w:lang w:val="ru-RU"/>
        </w:rPr>
      </w:pPr>
      <w:r w:rsidRPr="00C914D1">
        <w:rPr>
          <w:lang w:val="ru-RU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14:paraId="2BE65471" w14:textId="77777777" w:rsidR="00490D9D" w:rsidRPr="00137D54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>организацию и поддержание в общеобразовательной организации звукового пространства позитивной духовно-нравственной, гражданско-</w:t>
      </w:r>
      <w:r w:rsidRPr="00C914D1">
        <w:rPr>
          <w:lang w:val="ru-RU"/>
        </w:rPr>
        <w:lastRenderedPageBreak/>
        <w:t xml:space="preserve">патриотической воспитательной направленности </w:t>
      </w:r>
      <w:r w:rsidRPr="00137D54">
        <w:rPr>
          <w:lang w:val="ru-RU"/>
        </w:rPr>
        <w:t xml:space="preserve">(звонки-мелодии, музыка, информационные сообщения), исполнение гимна Российской Федерации; </w:t>
      </w:r>
    </w:p>
    <w:p w14:paraId="3E42459F" w14:textId="77777777" w:rsidR="00490D9D" w:rsidRPr="00C914D1" w:rsidRDefault="00490D9D" w:rsidP="00490D9D">
      <w:pPr>
        <w:numPr>
          <w:ilvl w:val="0"/>
          <w:numId w:val="4"/>
        </w:numPr>
        <w:spacing w:after="35"/>
        <w:ind w:right="15"/>
        <w:rPr>
          <w:lang w:val="ru-RU"/>
        </w:rPr>
      </w:pPr>
      <w:r w:rsidRPr="00C914D1">
        <w:rPr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мемориалов воинской славы, памятников, памятных досок; </w:t>
      </w:r>
    </w:p>
    <w:p w14:paraId="0F75C50C" w14:textId="77777777" w:rsidR="00490D9D" w:rsidRPr="00C914D1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 xml:space="preserve">оформление и обновление «мест новостей», стендов </w:t>
      </w:r>
      <w:proofErr w:type="gramStart"/>
      <w:r w:rsidRPr="00C914D1">
        <w:rPr>
          <w:lang w:val="ru-RU"/>
        </w:rPr>
        <w:t>в</w:t>
      </w:r>
      <w:r>
        <w:rPr>
          <w:lang w:val="ru-RU"/>
        </w:rPr>
        <w:t xml:space="preserve"> </w:t>
      </w:r>
      <w:r w:rsidRPr="00C914D1">
        <w:rPr>
          <w:lang w:val="ru-RU"/>
        </w:rPr>
        <w:t>помещениях</w:t>
      </w:r>
      <w:proofErr w:type="gramEnd"/>
      <w:r w:rsidRPr="00C914D1">
        <w:rPr>
          <w:lang w:val="ru-RU"/>
        </w:rPr>
        <w:t xml:space="preserve"> содержащих в доступной, привлекательной форме новостную информацию позитивного гражданско</w:t>
      </w:r>
      <w:r>
        <w:rPr>
          <w:lang w:val="ru-RU"/>
        </w:rPr>
        <w:t>-</w:t>
      </w:r>
      <w:r w:rsidRPr="00C914D1">
        <w:rPr>
          <w:lang w:val="ru-RU"/>
        </w:rPr>
        <w:t xml:space="preserve">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3415207F" w14:textId="77777777" w:rsidR="00490D9D" w:rsidRPr="00C914D1" w:rsidRDefault="00490D9D" w:rsidP="00490D9D">
      <w:pPr>
        <w:numPr>
          <w:ilvl w:val="0"/>
          <w:numId w:val="4"/>
        </w:numPr>
        <w:spacing w:after="36"/>
        <w:ind w:right="15"/>
        <w:rPr>
          <w:lang w:val="ru-RU"/>
        </w:rPr>
      </w:pPr>
      <w:r w:rsidRPr="00C914D1">
        <w:rPr>
          <w:lang w:val="ru-RU"/>
        </w:rPr>
        <w:t>разработку и популяризацию символики общеобразовательной организации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(эмблема, флаг, логотип, элементы костюма обучающихся и т. п.), используемой как повседневно, так и в торжественные моменты; </w:t>
      </w:r>
    </w:p>
    <w:p w14:paraId="298C7863" w14:textId="77777777" w:rsidR="00490D9D" w:rsidRPr="00C914D1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0CF3360D" w14:textId="77777777" w:rsidR="00490D9D" w:rsidRPr="00C914D1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14:paraId="696D3A28" w14:textId="77777777" w:rsidR="00490D9D" w:rsidRPr="00C914D1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1E5CFB88" w14:textId="77777777" w:rsidR="00490D9D" w:rsidRPr="00C914D1" w:rsidRDefault="00490D9D" w:rsidP="00490D9D">
      <w:pPr>
        <w:numPr>
          <w:ilvl w:val="0"/>
          <w:numId w:val="4"/>
        </w:numPr>
        <w:spacing w:after="38"/>
        <w:ind w:right="15"/>
        <w:rPr>
          <w:lang w:val="ru-RU"/>
        </w:rPr>
      </w:pPr>
      <w:r w:rsidRPr="00C914D1">
        <w:rPr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702A5291" w14:textId="77777777" w:rsidR="00490D9D" w:rsidRPr="00C914D1" w:rsidRDefault="00490D9D" w:rsidP="00490D9D">
      <w:pPr>
        <w:numPr>
          <w:ilvl w:val="0"/>
          <w:numId w:val="4"/>
        </w:numPr>
        <w:spacing w:after="33"/>
        <w:ind w:right="15"/>
        <w:rPr>
          <w:lang w:val="ru-RU"/>
        </w:rPr>
      </w:pPr>
      <w:r w:rsidRPr="00C914D1">
        <w:rPr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2AE6D6D" w14:textId="77777777" w:rsidR="00490D9D" w:rsidRPr="00C914D1" w:rsidRDefault="00490D9D" w:rsidP="00490D9D">
      <w:pPr>
        <w:numPr>
          <w:ilvl w:val="0"/>
          <w:numId w:val="4"/>
        </w:numPr>
        <w:ind w:right="15"/>
        <w:rPr>
          <w:lang w:val="ru-RU"/>
        </w:rPr>
      </w:pPr>
      <w:r w:rsidRPr="00C914D1">
        <w:rPr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</w:t>
      </w:r>
      <w:r w:rsidRPr="00C914D1">
        <w:rPr>
          <w:lang w:val="ru-RU"/>
        </w:rPr>
        <w:lastRenderedPageBreak/>
        <w:t xml:space="preserve">ценностях, правилах, традициях, укладе общеобразовательной организации, актуальных вопросах профилактики и безопасности. </w:t>
      </w:r>
    </w:p>
    <w:p w14:paraId="18A8C60B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потребностями. </w:t>
      </w:r>
    </w:p>
    <w:p w14:paraId="1DC24680" w14:textId="14BD2347" w:rsidR="00490D9D" w:rsidRPr="00C914D1" w:rsidRDefault="00490D9D" w:rsidP="00490D9D">
      <w:pPr>
        <w:ind w:left="1747" w:right="15" w:hanging="187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0" wp14:anchorId="7F656970" wp14:editId="76F79FDF">
            <wp:simplePos x="0" y="0"/>
            <wp:positionH relativeFrom="column">
              <wp:posOffset>990600</wp:posOffset>
            </wp:positionH>
            <wp:positionV relativeFrom="paragraph">
              <wp:posOffset>230505</wp:posOffset>
            </wp:positionV>
            <wp:extent cx="237490" cy="168910"/>
            <wp:effectExtent l="0" t="0" r="0" b="2540"/>
            <wp:wrapNone/>
            <wp:docPr id="34404078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b/>
          <w:lang w:val="ru-RU"/>
        </w:rPr>
        <w:t xml:space="preserve">Модуль «Взаимодействие с родителями» (законными представителями) </w:t>
      </w:r>
      <w:r w:rsidRPr="00C914D1">
        <w:rPr>
          <w:lang w:val="ru-RU"/>
        </w:rPr>
        <w:t xml:space="preserve">создание и деятельность в общеобразовательной организации, в классах представительных </w:t>
      </w:r>
    </w:p>
    <w:p w14:paraId="4117604F" w14:textId="6A0C874B" w:rsidR="00490D9D" w:rsidRPr="00C914D1" w:rsidRDefault="00490D9D" w:rsidP="00490D9D">
      <w:pPr>
        <w:ind w:left="835" w:right="15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0" wp14:anchorId="708AF395" wp14:editId="0EC30110">
            <wp:simplePos x="0" y="0"/>
            <wp:positionH relativeFrom="column">
              <wp:posOffset>990600</wp:posOffset>
            </wp:positionH>
            <wp:positionV relativeFrom="paragraph">
              <wp:posOffset>1012825</wp:posOffset>
            </wp:positionV>
            <wp:extent cx="237490" cy="168910"/>
            <wp:effectExtent l="0" t="0" r="0" b="2540"/>
            <wp:wrapNone/>
            <wp:docPr id="3611334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 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38D69F4D" w14:textId="3B83EAF1" w:rsidR="00490D9D" w:rsidRPr="00C914D1" w:rsidRDefault="00490D9D" w:rsidP="00490D9D">
      <w:pPr>
        <w:ind w:left="835" w:right="15" w:firstLine="0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0" wp14:anchorId="1DAF8BC0" wp14:editId="099BDD42">
            <wp:simplePos x="0" y="0"/>
            <wp:positionH relativeFrom="column">
              <wp:posOffset>990600</wp:posOffset>
            </wp:positionH>
            <wp:positionV relativeFrom="paragraph">
              <wp:posOffset>-27940</wp:posOffset>
            </wp:positionV>
            <wp:extent cx="237490" cy="168910"/>
            <wp:effectExtent l="0" t="0" r="0" b="2540"/>
            <wp:wrapNone/>
            <wp:docPr id="209873658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родительские дни, в которые родители (законные представители) могут посещать уроки и внеурочные занятия; </w:t>
      </w:r>
    </w:p>
    <w:p w14:paraId="1CAA1654" w14:textId="439BD237" w:rsidR="00490D9D" w:rsidRPr="00C914D1" w:rsidRDefault="00490D9D" w:rsidP="00490D9D">
      <w:pPr>
        <w:spacing w:after="108" w:line="259" w:lineRule="auto"/>
        <w:ind w:left="10" w:right="17" w:hanging="10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0" wp14:anchorId="7290F886" wp14:editId="1B3E6455">
            <wp:simplePos x="0" y="0"/>
            <wp:positionH relativeFrom="column">
              <wp:posOffset>990600</wp:posOffset>
            </wp:positionH>
            <wp:positionV relativeFrom="paragraph">
              <wp:posOffset>-27940</wp:posOffset>
            </wp:positionV>
            <wp:extent cx="237490" cy="168910"/>
            <wp:effectExtent l="0" t="0" r="0" b="2540"/>
            <wp:wrapNone/>
            <wp:docPr id="80227368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>работу семейных клубов, родительских гостиных, предоставляющих родителям, педагогам</w:t>
      </w:r>
    </w:p>
    <w:p w14:paraId="442767B0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 xml:space="preserve">и обучающимся площадку для совместного досуга и общения, с обсуждением актуальных вопросов воспитания; </w:t>
      </w:r>
    </w:p>
    <w:p w14:paraId="36C1963E" w14:textId="4B447A7D" w:rsidR="00490D9D" w:rsidRPr="00C914D1" w:rsidRDefault="00490D9D" w:rsidP="00490D9D">
      <w:pPr>
        <w:spacing w:after="74"/>
        <w:ind w:left="835" w:right="15" w:firstLine="898"/>
        <w:rPr>
          <w:lang w:val="ru-RU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0" wp14:anchorId="3E9B1A3A" wp14:editId="5BEDC251">
            <wp:simplePos x="0" y="0"/>
            <wp:positionH relativeFrom="column">
              <wp:posOffset>990600</wp:posOffset>
            </wp:positionH>
            <wp:positionV relativeFrom="paragraph">
              <wp:posOffset>-29210</wp:posOffset>
            </wp:positionV>
            <wp:extent cx="237490" cy="168910"/>
            <wp:effectExtent l="0" t="0" r="0" b="2540"/>
            <wp:wrapNone/>
            <wp:docPr id="191651217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0" wp14:anchorId="5F49EC20" wp14:editId="2812A383">
            <wp:simplePos x="0" y="0"/>
            <wp:positionH relativeFrom="column">
              <wp:posOffset>990600</wp:posOffset>
            </wp:positionH>
            <wp:positionV relativeFrom="paragraph">
              <wp:posOffset>752475</wp:posOffset>
            </wp:positionV>
            <wp:extent cx="237490" cy="168910"/>
            <wp:effectExtent l="0" t="0" r="0" b="2540"/>
            <wp:wrapNone/>
            <wp:docPr id="8500910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0" wp14:anchorId="31F46549" wp14:editId="2C106A65">
            <wp:simplePos x="0" y="0"/>
            <wp:positionH relativeFrom="column">
              <wp:posOffset>990600</wp:posOffset>
            </wp:positionH>
            <wp:positionV relativeFrom="paragraph">
              <wp:posOffset>1533525</wp:posOffset>
            </wp:positionV>
            <wp:extent cx="237490" cy="168910"/>
            <wp:effectExtent l="0" t="0" r="0" b="2540"/>
            <wp:wrapNone/>
            <wp:docPr id="179144216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0" wp14:anchorId="07DE7D4F" wp14:editId="12CBDABD">
            <wp:simplePos x="0" y="0"/>
            <wp:positionH relativeFrom="column">
              <wp:posOffset>990600</wp:posOffset>
            </wp:positionH>
            <wp:positionV relativeFrom="paragraph">
              <wp:posOffset>2315210</wp:posOffset>
            </wp:positionV>
            <wp:extent cx="237490" cy="168910"/>
            <wp:effectExtent l="0" t="0" r="0" b="2540"/>
            <wp:wrapNone/>
            <wp:docPr id="159357359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родительские форумы на интернет-сайте общеобразовательной организации, интернет- сообщества, группы с участием педагогов, на которых обсуждаются интересующие родителей вопросы, согласуется совместная деятельность;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 привлечение родителей (законных представителей) к подготовке и проведению классных и общешкольных мероприятий; </w:t>
      </w:r>
    </w:p>
    <w:p w14:paraId="3BAD910E" w14:textId="47A7F834" w:rsidR="00490D9D" w:rsidRPr="00C914D1" w:rsidRDefault="00490D9D" w:rsidP="00490D9D">
      <w:pPr>
        <w:spacing w:after="166" w:line="259" w:lineRule="auto"/>
        <w:ind w:left="0" w:right="27" w:firstLine="0"/>
        <w:jc w:val="right"/>
        <w:rPr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7D7A06BA" wp14:editId="2461668D">
                <wp:simplePos x="0" y="0"/>
                <wp:positionH relativeFrom="column">
                  <wp:posOffset>899160</wp:posOffset>
                </wp:positionH>
                <wp:positionV relativeFrom="paragraph">
                  <wp:posOffset>-38735</wp:posOffset>
                </wp:positionV>
                <wp:extent cx="490855" cy="169545"/>
                <wp:effectExtent l="0" t="0" r="0" b="1905"/>
                <wp:wrapNone/>
                <wp:docPr id="66652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0855" cy="169545"/>
                          <a:chOff x="0" y="0"/>
                          <a:chExt cx="490855" cy="169545"/>
                        </a:xfrm>
                      </wpg:grpSpPr>
                      <pic:pic xmlns:pic="http://schemas.openxmlformats.org/drawingml/2006/picture">
                        <pic:nvPicPr>
                          <pic:cNvPr id="5393" name="Picture 5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69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95" name="Picture 53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71145" y="12065"/>
                            <a:ext cx="21971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71AEB" id="Группа 7" o:spid="_x0000_s1026" style="position:absolute;margin-left:70.8pt;margin-top:-3.05pt;width:38.65pt;height:13.35pt;z-index:-251614208" coordsize="490855,169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93" o:spid="_x0000_s1027" type="#_x0000_t75" style="position:absolute;width:238125;height:169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">
                  <v:imagedata r:id="rId9" o:title=""/>
                </v:shape>
                <v:shape id="Picture 5395" o:spid="_x0000_s1028" type="#_x0000_t75" style="position:absolute;left:271145;top:12065;width:219710;height:15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">
                  <v:imagedata r:id="rId10" o:title=""/>
                </v:shape>
              </v:group>
            </w:pict>
          </mc:Fallback>
        </mc:AlternateContent>
      </w:r>
      <w:r w:rsidRPr="00C914D1">
        <w:rPr>
          <w:sz w:val="22"/>
          <w:lang w:val="ru-RU"/>
        </w:rPr>
        <w:t xml:space="preserve">при наличии среди обучающихся детей-сирот, оставшихся без попечения родителей, приёмных </w:t>
      </w:r>
    </w:p>
    <w:p w14:paraId="0CA29956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sz w:val="22"/>
          <w:lang w:val="ru-RU"/>
        </w:rPr>
        <w:lastRenderedPageBreak/>
        <w:t xml:space="preserve">детей целевое взаимодействие с их законными представителями </w:t>
      </w:r>
      <w:r w:rsidRPr="00C914D1">
        <w:rPr>
          <w:lang w:val="ru-RU"/>
        </w:rPr>
        <w:t xml:space="preserve">рекрутинговые мероприятия,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 </w:t>
      </w:r>
    </w:p>
    <w:p w14:paraId="54E12426" w14:textId="14CBFA07" w:rsidR="00490D9D" w:rsidRPr="00C914D1" w:rsidRDefault="00490D9D" w:rsidP="00490D9D">
      <w:pPr>
        <w:spacing w:after="151" w:line="259" w:lineRule="auto"/>
        <w:ind w:left="10" w:right="17" w:hanging="10"/>
        <w:jc w:val="right"/>
        <w:rPr>
          <w:lang w:val="ru-RU"/>
        </w:rPr>
      </w:pPr>
      <w:r w:rsidRPr="006C38E0">
        <w:rPr>
          <w:noProof/>
        </w:rPr>
        <w:drawing>
          <wp:inline distT="0" distB="0" distL="0" distR="0" wp14:anchorId="377CF732" wp14:editId="6F9A7D76">
            <wp:extent cx="237490" cy="165735"/>
            <wp:effectExtent l="0" t="0" r="0" b="5715"/>
            <wp:docPr id="25274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14D1">
        <w:rPr>
          <w:sz w:val="20"/>
          <w:lang w:val="ru-RU"/>
        </w:rPr>
        <w:t xml:space="preserve"> </w:t>
      </w:r>
      <w:r w:rsidRPr="00C914D1">
        <w:rPr>
          <w:lang w:val="ru-RU"/>
        </w:rPr>
        <w:t xml:space="preserve">поддержку и развитие в детском объединении традиций и ритуалов, формирующих у </w:t>
      </w:r>
    </w:p>
    <w:p w14:paraId="5C34B093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 xml:space="preserve">ребенка чувство общности с другими его членами, чувство причастности к тому, что происходит в объединении. </w:t>
      </w:r>
    </w:p>
    <w:p w14:paraId="6C66F162" w14:textId="77777777" w:rsidR="00490D9D" w:rsidRPr="00C914D1" w:rsidRDefault="00490D9D" w:rsidP="00490D9D">
      <w:pPr>
        <w:spacing w:after="173" w:line="259" w:lineRule="auto"/>
        <w:ind w:left="834" w:hanging="10"/>
        <w:jc w:val="center"/>
        <w:rPr>
          <w:lang w:val="ru-RU"/>
        </w:rPr>
      </w:pPr>
      <w:r w:rsidRPr="00C914D1">
        <w:rPr>
          <w:b/>
          <w:lang w:val="ru-RU"/>
        </w:rPr>
        <w:t xml:space="preserve">Раздел 3. Организационный </w:t>
      </w:r>
    </w:p>
    <w:p w14:paraId="444731B7" w14:textId="77777777" w:rsidR="00490D9D" w:rsidRPr="00C914D1" w:rsidRDefault="00490D9D" w:rsidP="00490D9D">
      <w:pPr>
        <w:tabs>
          <w:tab w:val="center" w:pos="1560"/>
          <w:tab w:val="center" w:pos="3359"/>
        </w:tabs>
        <w:spacing w:after="144" w:line="268" w:lineRule="auto"/>
        <w:ind w:left="0" w:firstLine="0"/>
        <w:jc w:val="left"/>
        <w:rPr>
          <w:lang w:val="ru-RU"/>
        </w:rPr>
      </w:pPr>
      <w:r w:rsidRPr="00C914D1">
        <w:rPr>
          <w:rFonts w:ascii="Calibri" w:eastAsia="Calibri" w:hAnsi="Calibri" w:cs="Calibri"/>
          <w:sz w:val="22"/>
          <w:lang w:val="ru-RU"/>
        </w:rPr>
        <w:tab/>
      </w:r>
      <w:r w:rsidRPr="00C914D1">
        <w:rPr>
          <w:rFonts w:ascii="Arial" w:eastAsia="Arial" w:hAnsi="Arial" w:cs="Arial"/>
          <w:b/>
          <w:lang w:val="ru-RU"/>
        </w:rPr>
        <w:t xml:space="preserve"> </w:t>
      </w:r>
      <w:r w:rsidRPr="00C914D1">
        <w:rPr>
          <w:rFonts w:ascii="Arial" w:eastAsia="Arial" w:hAnsi="Arial" w:cs="Arial"/>
          <w:b/>
          <w:lang w:val="ru-RU"/>
        </w:rPr>
        <w:tab/>
      </w:r>
      <w:r w:rsidRPr="00C914D1">
        <w:rPr>
          <w:b/>
          <w:lang w:val="ru-RU"/>
        </w:rPr>
        <w:t xml:space="preserve">Кадровое обеспечение </w:t>
      </w:r>
    </w:p>
    <w:p w14:paraId="7A4B0FB8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Общая численность педагогических работников человек – </w:t>
      </w:r>
      <w:r>
        <w:rPr>
          <w:lang w:val="ru-RU"/>
        </w:rPr>
        <w:t>4</w:t>
      </w:r>
      <w:r w:rsidRPr="00C914D1">
        <w:rPr>
          <w:lang w:val="ru-RU"/>
        </w:rPr>
        <w:t xml:space="preserve"> основных педагогических работников, из них </w:t>
      </w:r>
      <w:r>
        <w:rPr>
          <w:lang w:val="ru-RU"/>
        </w:rPr>
        <w:t>3</w:t>
      </w:r>
      <w:r w:rsidRPr="00C914D1">
        <w:rPr>
          <w:lang w:val="ru-RU"/>
        </w:rPr>
        <w:t xml:space="preserve"> классных руководителя.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главного результата – качественного и результативного воспитания обучающихся. </w:t>
      </w:r>
    </w:p>
    <w:p w14:paraId="2CA708AC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В школе запланированы и проводятся мероприятия, направленные на повышение квалификации педагогов в сфере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1F0467A8" w14:textId="77777777" w:rsidR="00490D9D" w:rsidRPr="00C914D1" w:rsidRDefault="00490D9D" w:rsidP="00490D9D">
      <w:pPr>
        <w:spacing w:after="159" w:line="259" w:lineRule="auto"/>
        <w:ind w:left="1618" w:right="15" w:firstLine="0"/>
        <w:rPr>
          <w:lang w:val="ru-RU"/>
        </w:rPr>
      </w:pPr>
      <w:r w:rsidRPr="00C914D1">
        <w:rPr>
          <w:lang w:val="ru-RU"/>
        </w:rPr>
        <w:t xml:space="preserve">Педагоги регулярно повышают педагогическое мастерство через: </w:t>
      </w:r>
    </w:p>
    <w:p w14:paraId="07096237" w14:textId="77777777" w:rsidR="00490D9D" w:rsidRDefault="00490D9D" w:rsidP="00490D9D">
      <w:pPr>
        <w:numPr>
          <w:ilvl w:val="0"/>
          <w:numId w:val="5"/>
        </w:numPr>
        <w:spacing w:after="164" w:line="259" w:lineRule="auto"/>
        <w:ind w:right="15" w:hanging="206"/>
      </w:pPr>
      <w:proofErr w:type="spellStart"/>
      <w:r>
        <w:t>курсы</w:t>
      </w:r>
      <w:proofErr w:type="spellEnd"/>
      <w:r>
        <w:rPr>
          <w:lang w:val="ru-RU"/>
        </w:rPr>
        <w:t xml:space="preserve"> </w:t>
      </w:r>
      <w:proofErr w:type="spellStart"/>
      <w:r>
        <w:t>повышения</w:t>
      </w:r>
      <w:proofErr w:type="spellEnd"/>
      <w:r>
        <w:rPr>
          <w:lang w:val="ru-RU"/>
        </w:rPr>
        <w:t xml:space="preserve"> </w:t>
      </w:r>
      <w:proofErr w:type="spellStart"/>
      <w:r>
        <w:t>квалификации</w:t>
      </w:r>
      <w:proofErr w:type="spellEnd"/>
      <w:r>
        <w:t xml:space="preserve">; </w:t>
      </w:r>
    </w:p>
    <w:p w14:paraId="0E0984B7" w14:textId="77777777" w:rsidR="00490D9D" w:rsidRDefault="00490D9D" w:rsidP="00490D9D">
      <w:pPr>
        <w:numPr>
          <w:ilvl w:val="0"/>
          <w:numId w:val="5"/>
        </w:numPr>
        <w:spacing w:after="160" w:line="259" w:lineRule="auto"/>
        <w:ind w:right="15" w:hanging="206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профессиональных</w:t>
      </w:r>
      <w:proofErr w:type="spellEnd"/>
      <w:r>
        <w:t xml:space="preserve"> </w:t>
      </w:r>
      <w:proofErr w:type="spellStart"/>
      <w:r>
        <w:t>конкурсах</w:t>
      </w:r>
      <w:proofErr w:type="spellEnd"/>
      <w:r>
        <w:t xml:space="preserve">; </w:t>
      </w:r>
    </w:p>
    <w:p w14:paraId="1E3524D1" w14:textId="77777777" w:rsidR="00490D9D" w:rsidRPr="00C914D1" w:rsidRDefault="00490D9D" w:rsidP="00490D9D">
      <w:pPr>
        <w:numPr>
          <w:ilvl w:val="0"/>
          <w:numId w:val="5"/>
        </w:numPr>
        <w:spacing w:after="160" w:line="259" w:lineRule="auto"/>
        <w:ind w:right="15" w:hanging="206"/>
        <w:rPr>
          <w:lang w:val="ru-RU"/>
        </w:rPr>
      </w:pPr>
      <w:r w:rsidRPr="00C914D1">
        <w:rPr>
          <w:lang w:val="ru-RU"/>
        </w:rPr>
        <w:t xml:space="preserve">регулярное проведение и участие в семинарах, вебинарах, научно-практических конференциях; </w:t>
      </w:r>
    </w:p>
    <w:p w14:paraId="77D23293" w14:textId="77777777" w:rsidR="00490D9D" w:rsidRDefault="00490D9D" w:rsidP="00490D9D">
      <w:pPr>
        <w:numPr>
          <w:ilvl w:val="0"/>
          <w:numId w:val="5"/>
        </w:numPr>
        <w:spacing w:line="259" w:lineRule="auto"/>
        <w:ind w:right="15" w:hanging="206"/>
      </w:pPr>
      <w:proofErr w:type="spellStart"/>
      <w:r>
        <w:t>изучение</w:t>
      </w:r>
      <w:proofErr w:type="spellEnd"/>
      <w:r>
        <w:t xml:space="preserve"> </w:t>
      </w:r>
      <w:proofErr w:type="spellStart"/>
      <w:r>
        <w:t>научно-методической</w:t>
      </w:r>
      <w:proofErr w:type="spellEnd"/>
      <w:r>
        <w:t xml:space="preserve"> </w:t>
      </w:r>
      <w:proofErr w:type="spellStart"/>
      <w:r>
        <w:t>литературы</w:t>
      </w:r>
      <w:proofErr w:type="spellEnd"/>
      <w:r>
        <w:t xml:space="preserve">; </w:t>
      </w:r>
    </w:p>
    <w:p w14:paraId="55EB2AA3" w14:textId="77777777" w:rsidR="00490D9D" w:rsidRPr="00C914D1" w:rsidRDefault="00490D9D" w:rsidP="00490D9D">
      <w:pPr>
        <w:numPr>
          <w:ilvl w:val="0"/>
          <w:numId w:val="5"/>
        </w:numPr>
        <w:spacing w:after="162" w:line="259" w:lineRule="auto"/>
        <w:ind w:right="15" w:hanging="206"/>
        <w:rPr>
          <w:lang w:val="ru-RU"/>
        </w:rPr>
      </w:pPr>
      <w:r w:rsidRPr="00C914D1">
        <w:rPr>
          <w:lang w:val="ru-RU"/>
        </w:rPr>
        <w:t xml:space="preserve">знакомство с передовыми научными разработками и российским опытом. </w:t>
      </w:r>
    </w:p>
    <w:p w14:paraId="39CF8529" w14:textId="77777777" w:rsidR="00490D9D" w:rsidRPr="00C914D1" w:rsidRDefault="00490D9D" w:rsidP="00490D9D">
      <w:pPr>
        <w:spacing w:after="157" w:line="259" w:lineRule="auto"/>
        <w:ind w:left="1618" w:right="15" w:firstLine="0"/>
        <w:rPr>
          <w:lang w:val="ru-RU"/>
        </w:rPr>
      </w:pPr>
      <w:r w:rsidRPr="00C914D1">
        <w:rPr>
          <w:lang w:val="ru-RU"/>
        </w:rPr>
        <w:t xml:space="preserve">Ведется работа школьного методического объединения классных руководителей. </w:t>
      </w:r>
    </w:p>
    <w:p w14:paraId="6934367B" w14:textId="77777777" w:rsidR="00490D9D" w:rsidRPr="00C914D1" w:rsidRDefault="00490D9D" w:rsidP="00490D9D">
      <w:pPr>
        <w:ind w:left="835" w:right="15" w:firstLine="768"/>
        <w:rPr>
          <w:lang w:val="ru-RU"/>
        </w:rPr>
      </w:pPr>
      <w:r w:rsidRPr="00C914D1">
        <w:rPr>
          <w:lang w:val="ru-RU"/>
        </w:rPr>
        <w:t xml:space="preserve">Кадровый состав школы: директор школы, заместитель директора по воспитательной работе, классные руководители, педагог-психолог, учитель английского языка. </w:t>
      </w:r>
    </w:p>
    <w:p w14:paraId="131AFC8E" w14:textId="77777777" w:rsidR="00490D9D" w:rsidRPr="00C914D1" w:rsidRDefault="00490D9D" w:rsidP="00490D9D">
      <w:pPr>
        <w:spacing w:after="143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Нормативно-методическое обеспечение </w:t>
      </w:r>
    </w:p>
    <w:p w14:paraId="0D578E55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lastRenderedPageBreak/>
        <w:t>Перечень локальных правовых документов</w:t>
      </w:r>
      <w:hyperlink r:id="rId11">
        <w:r w:rsidRPr="00C914D1">
          <w:rPr>
            <w:lang w:val="ru-RU"/>
          </w:rPr>
          <w:t xml:space="preserve"> </w:t>
        </w:r>
      </w:hyperlink>
      <w:r>
        <w:rPr>
          <w:lang w:val="ru-RU"/>
        </w:rPr>
        <w:t xml:space="preserve">МБОУ </w:t>
      </w:r>
      <w:hyperlink r:id="rId12">
        <w:r w:rsidRPr="00C914D1">
          <w:rPr>
            <w:lang w:val="ru-RU"/>
          </w:rPr>
          <w:t>«</w:t>
        </w:r>
        <w:proofErr w:type="spellStart"/>
      </w:hyperlink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обеспечивающих реализацию рабочей программы воспитания </w:t>
      </w:r>
    </w:p>
    <w:p w14:paraId="72FC15F0" w14:textId="77777777" w:rsidR="00490D9D" w:rsidRDefault="00490D9D" w:rsidP="00490D9D">
      <w:pPr>
        <w:spacing w:after="158" w:line="259" w:lineRule="auto"/>
        <w:ind w:left="850" w:firstLine="0"/>
        <w:jc w:val="left"/>
      </w:pPr>
      <w:hyperlink r:id="rId13">
        <w:proofErr w:type="spellStart"/>
        <w:r>
          <w:rPr>
            <w:color w:val="2A2A2A"/>
          </w:rPr>
          <w:t>Устав</w:t>
        </w:r>
        <w:proofErr w:type="spellEnd"/>
      </w:hyperlink>
      <w:hyperlink r:id="rId14">
        <w:r>
          <w:rPr>
            <w:color w:val="2A2A2A"/>
          </w:rPr>
          <w:t xml:space="preserve"> </w:t>
        </w:r>
      </w:hyperlink>
      <w:hyperlink r:id="rId15">
        <w:proofErr w:type="spellStart"/>
        <w:r>
          <w:rPr>
            <w:color w:val="2A2A2A"/>
          </w:rPr>
          <w:t>школы</w:t>
        </w:r>
        <w:proofErr w:type="spellEnd"/>
      </w:hyperlink>
      <w:hyperlink r:id="rId16">
        <w:r>
          <w:t xml:space="preserve"> </w:t>
        </w:r>
      </w:hyperlink>
    </w:p>
    <w:p w14:paraId="4BE287D5" w14:textId="77777777" w:rsidR="00490D9D" w:rsidRDefault="00490D9D" w:rsidP="00490D9D">
      <w:pPr>
        <w:numPr>
          <w:ilvl w:val="0"/>
          <w:numId w:val="6"/>
        </w:numPr>
        <w:spacing w:after="164" w:line="259" w:lineRule="auto"/>
        <w:ind w:right="15" w:firstLine="0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воспитательной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</w:p>
    <w:p w14:paraId="4C81C2BB" w14:textId="77777777" w:rsidR="00490D9D" w:rsidRDefault="00490D9D" w:rsidP="00490D9D">
      <w:pPr>
        <w:numPr>
          <w:ilvl w:val="0"/>
          <w:numId w:val="6"/>
        </w:numPr>
        <w:spacing w:after="159" w:line="259" w:lineRule="auto"/>
        <w:ind w:right="15" w:firstLine="0"/>
      </w:pPr>
      <w:proofErr w:type="spellStart"/>
      <w:r>
        <w:t>Должностные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</w:t>
      </w:r>
    </w:p>
    <w:p w14:paraId="29185D4C" w14:textId="77777777" w:rsidR="00490D9D" w:rsidRPr="008C7179" w:rsidRDefault="00490D9D" w:rsidP="00490D9D">
      <w:pPr>
        <w:numPr>
          <w:ilvl w:val="0"/>
          <w:numId w:val="6"/>
        </w:numPr>
        <w:ind w:right="15" w:firstLine="0"/>
        <w:rPr>
          <w:lang w:val="ru-RU"/>
        </w:rPr>
      </w:pPr>
      <w:r w:rsidRPr="00C914D1">
        <w:rPr>
          <w:lang w:val="ru-RU"/>
        </w:rPr>
        <w:t xml:space="preserve">Инструкция классного руководителя </w:t>
      </w:r>
      <w:r>
        <w:rPr>
          <w:rFonts w:ascii="Segoe UI Symbol" w:eastAsia="Segoe UI Symbol" w:hAnsi="Segoe UI Symbol" w:cs="Segoe UI Symbol"/>
          <w:sz w:val="20"/>
        </w:rPr>
        <w:t></w:t>
      </w:r>
      <w:r w:rsidRPr="00C914D1">
        <w:rPr>
          <w:rFonts w:ascii="Arial" w:eastAsia="Arial" w:hAnsi="Arial" w:cs="Arial"/>
          <w:sz w:val="20"/>
          <w:lang w:val="ru-RU"/>
        </w:rPr>
        <w:t xml:space="preserve"> </w:t>
      </w:r>
    </w:p>
    <w:p w14:paraId="26BFEC86" w14:textId="77777777" w:rsidR="00490D9D" w:rsidRPr="008C7179" w:rsidRDefault="00490D9D" w:rsidP="00490D9D">
      <w:pPr>
        <w:numPr>
          <w:ilvl w:val="0"/>
          <w:numId w:val="6"/>
        </w:numPr>
        <w:ind w:right="15" w:firstLine="0"/>
        <w:rPr>
          <w:lang w:val="ru-RU"/>
        </w:rPr>
      </w:pPr>
      <w:r w:rsidRPr="00C914D1">
        <w:rPr>
          <w:lang w:val="ru-RU"/>
        </w:rPr>
        <w:t xml:space="preserve">Организационные приказы по ВР </w:t>
      </w:r>
    </w:p>
    <w:p w14:paraId="2BE1A833" w14:textId="77777777" w:rsidR="00490D9D" w:rsidRPr="00C914D1" w:rsidRDefault="00490D9D" w:rsidP="00490D9D">
      <w:pPr>
        <w:numPr>
          <w:ilvl w:val="0"/>
          <w:numId w:val="6"/>
        </w:numPr>
        <w:spacing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Договора, соглашения с социальными партнёрами ОУ. </w:t>
      </w:r>
    </w:p>
    <w:p w14:paraId="0AFE6600" w14:textId="77777777" w:rsidR="00490D9D" w:rsidRPr="00C914D1" w:rsidRDefault="00490D9D" w:rsidP="00490D9D">
      <w:pPr>
        <w:spacing w:after="0" w:line="259" w:lineRule="auto"/>
        <w:ind w:left="0" w:firstLine="0"/>
        <w:jc w:val="left"/>
        <w:rPr>
          <w:lang w:val="ru-RU"/>
        </w:rPr>
      </w:pPr>
      <w:r w:rsidRPr="00C914D1">
        <w:rPr>
          <w:sz w:val="26"/>
          <w:lang w:val="ru-RU"/>
        </w:rPr>
        <w:t xml:space="preserve"> </w:t>
      </w:r>
    </w:p>
    <w:p w14:paraId="5C9BCDB0" w14:textId="77777777" w:rsidR="00490D9D" w:rsidRPr="00C914D1" w:rsidRDefault="00490D9D" w:rsidP="00490D9D">
      <w:pPr>
        <w:spacing w:after="45" w:line="259" w:lineRule="auto"/>
        <w:ind w:left="0" w:firstLine="0"/>
        <w:jc w:val="left"/>
        <w:rPr>
          <w:lang w:val="ru-RU"/>
        </w:rPr>
      </w:pPr>
      <w:r w:rsidRPr="00C914D1">
        <w:rPr>
          <w:sz w:val="22"/>
          <w:lang w:val="ru-RU"/>
        </w:rPr>
        <w:t xml:space="preserve"> </w:t>
      </w:r>
    </w:p>
    <w:p w14:paraId="602EC1E9" w14:textId="77777777" w:rsidR="00490D9D" w:rsidRPr="00C914D1" w:rsidRDefault="00490D9D" w:rsidP="00490D9D">
      <w:pPr>
        <w:spacing w:after="5" w:line="405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Требования </w:t>
      </w:r>
      <w:r w:rsidRPr="00C914D1">
        <w:rPr>
          <w:b/>
          <w:lang w:val="ru-RU"/>
        </w:rPr>
        <w:tab/>
        <w:t xml:space="preserve">к </w:t>
      </w:r>
      <w:r w:rsidRPr="00C914D1">
        <w:rPr>
          <w:b/>
          <w:lang w:val="ru-RU"/>
        </w:rPr>
        <w:tab/>
        <w:t xml:space="preserve">условиям </w:t>
      </w:r>
      <w:r w:rsidRPr="00C914D1">
        <w:rPr>
          <w:b/>
          <w:lang w:val="ru-RU"/>
        </w:rPr>
        <w:tab/>
        <w:t xml:space="preserve">работы </w:t>
      </w:r>
      <w:r w:rsidRPr="00C914D1">
        <w:rPr>
          <w:b/>
          <w:lang w:val="ru-RU"/>
        </w:rPr>
        <w:tab/>
        <w:t xml:space="preserve">с </w:t>
      </w:r>
      <w:r w:rsidRPr="00C914D1">
        <w:rPr>
          <w:b/>
          <w:lang w:val="ru-RU"/>
        </w:rPr>
        <w:tab/>
        <w:t xml:space="preserve">обучающимися </w:t>
      </w:r>
      <w:r w:rsidRPr="00C914D1">
        <w:rPr>
          <w:b/>
          <w:lang w:val="ru-RU"/>
        </w:rPr>
        <w:tab/>
        <w:t xml:space="preserve">с </w:t>
      </w:r>
      <w:r w:rsidRPr="00C914D1">
        <w:rPr>
          <w:b/>
          <w:lang w:val="ru-RU"/>
        </w:rPr>
        <w:tab/>
        <w:t xml:space="preserve">особыми </w:t>
      </w:r>
      <w:r w:rsidRPr="00C914D1">
        <w:rPr>
          <w:b/>
          <w:lang w:val="ru-RU"/>
        </w:rPr>
        <w:tab/>
        <w:t xml:space="preserve">образовательными потребностями </w:t>
      </w:r>
    </w:p>
    <w:p w14:paraId="7CD1F3D6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групп, одарённых, с отклоняющимся поведением, — создаются особые условия. </w:t>
      </w:r>
    </w:p>
    <w:p w14:paraId="1D846409" w14:textId="77777777" w:rsidR="00490D9D" w:rsidRPr="00C914D1" w:rsidRDefault="00490D9D" w:rsidP="00490D9D">
      <w:pPr>
        <w:spacing w:after="35"/>
        <w:ind w:left="835" w:right="15"/>
        <w:rPr>
          <w:lang w:val="ru-RU"/>
        </w:rPr>
      </w:pPr>
      <w:r w:rsidRPr="00C914D1">
        <w:rPr>
          <w:lang w:val="ru-RU"/>
        </w:rPr>
        <w:t xml:space="preserve">Особыми задачами воспитания обучающихся с особыми образовательными потребностями являются: </w:t>
      </w:r>
    </w:p>
    <w:p w14:paraId="7AFE7A84" w14:textId="77777777" w:rsidR="00490D9D" w:rsidRPr="00C914D1" w:rsidRDefault="00490D9D" w:rsidP="00490D9D">
      <w:pPr>
        <w:numPr>
          <w:ilvl w:val="2"/>
          <w:numId w:val="7"/>
        </w:numPr>
        <w:spacing w:after="39"/>
        <w:ind w:right="15"/>
        <w:rPr>
          <w:lang w:val="ru-RU"/>
        </w:rPr>
      </w:pPr>
      <w:r w:rsidRPr="00C914D1">
        <w:rPr>
          <w:lang w:val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14:paraId="0FAF2493" w14:textId="77777777" w:rsidR="00490D9D" w:rsidRPr="00C914D1" w:rsidRDefault="00490D9D" w:rsidP="00490D9D">
      <w:pPr>
        <w:numPr>
          <w:ilvl w:val="2"/>
          <w:numId w:val="7"/>
        </w:numPr>
        <w:spacing w:after="33"/>
        <w:ind w:right="15"/>
        <w:rPr>
          <w:lang w:val="ru-RU"/>
        </w:rPr>
      </w:pPr>
      <w:r w:rsidRPr="00C914D1">
        <w:rPr>
          <w:lang w:val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14:paraId="4D1AD060" w14:textId="77777777" w:rsidR="00490D9D" w:rsidRPr="00C914D1" w:rsidRDefault="00490D9D" w:rsidP="00490D9D">
      <w:pPr>
        <w:numPr>
          <w:ilvl w:val="2"/>
          <w:numId w:val="7"/>
        </w:numPr>
        <w:spacing w:after="38"/>
        <w:ind w:right="15"/>
        <w:rPr>
          <w:lang w:val="ru-RU"/>
        </w:rPr>
      </w:pPr>
      <w:r w:rsidRPr="00C914D1">
        <w:rPr>
          <w:lang w:val="ru-RU"/>
        </w:rPr>
        <w:t xml:space="preserve">построение воспитательной деятельности с учётом индивидуальных особенностей и возможностей каждого обучающегося; </w:t>
      </w:r>
    </w:p>
    <w:p w14:paraId="18B8DCD4" w14:textId="77777777" w:rsidR="00490D9D" w:rsidRPr="00C914D1" w:rsidRDefault="00490D9D" w:rsidP="00490D9D">
      <w:pPr>
        <w:numPr>
          <w:ilvl w:val="2"/>
          <w:numId w:val="7"/>
        </w:numPr>
        <w:ind w:right="15"/>
        <w:rPr>
          <w:lang w:val="ru-RU"/>
        </w:rPr>
      </w:pPr>
      <w:r w:rsidRPr="00C914D1">
        <w:rPr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14:paraId="06FC5E5A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14:paraId="1ABC520D" w14:textId="77777777" w:rsidR="00490D9D" w:rsidRPr="00C914D1" w:rsidRDefault="00490D9D" w:rsidP="00490D9D">
      <w:pPr>
        <w:numPr>
          <w:ilvl w:val="1"/>
          <w:numId w:val="6"/>
        </w:numPr>
        <w:ind w:right="15"/>
        <w:rPr>
          <w:lang w:val="ru-RU"/>
        </w:rPr>
      </w:pPr>
      <w:r w:rsidRPr="00C914D1">
        <w:rPr>
          <w:lang w:val="ru-RU"/>
        </w:rPr>
        <w:lastRenderedPageBreak/>
        <w:t xml:space="preserve"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14:paraId="45A48EC5" w14:textId="77777777" w:rsidR="00490D9D" w:rsidRPr="00C914D1" w:rsidRDefault="00490D9D" w:rsidP="00490D9D">
      <w:pPr>
        <w:numPr>
          <w:ilvl w:val="1"/>
          <w:numId w:val="6"/>
        </w:numPr>
        <w:spacing w:after="171"/>
        <w:ind w:right="15"/>
        <w:rPr>
          <w:lang w:val="ru-RU"/>
        </w:rPr>
      </w:pPr>
      <w:r w:rsidRPr="00C914D1">
        <w:rPr>
          <w:lang w:val="ru-RU"/>
        </w:rPr>
        <w:t xml:space="preserve"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педагогов-психологов, учителей-логопедов, учителей-дефектологов; </w:t>
      </w:r>
    </w:p>
    <w:p w14:paraId="5505F16F" w14:textId="77777777" w:rsidR="00490D9D" w:rsidRPr="00C914D1" w:rsidRDefault="00490D9D" w:rsidP="00490D9D">
      <w:pPr>
        <w:numPr>
          <w:ilvl w:val="1"/>
          <w:numId w:val="6"/>
        </w:numPr>
        <w:ind w:right="15"/>
        <w:rPr>
          <w:lang w:val="ru-RU"/>
        </w:rPr>
      </w:pPr>
      <w:r w:rsidRPr="00C914D1">
        <w:rPr>
          <w:lang w:val="ru-RU"/>
        </w:rPr>
        <w:t xml:space="preserve">личностно-ориентированный подход в организации всех видов деятельности обучающихся с особыми образовательными потребностями. </w:t>
      </w:r>
    </w:p>
    <w:p w14:paraId="600C0F4E" w14:textId="77777777" w:rsidR="00490D9D" w:rsidRPr="00C914D1" w:rsidRDefault="00490D9D" w:rsidP="00490D9D">
      <w:pPr>
        <w:spacing w:after="5" w:line="399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Система поощрения социальной успешности и проявлений активной жизненной позиции обучающихся </w:t>
      </w:r>
    </w:p>
    <w:p w14:paraId="49B41753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>Система поощрения проявлений активной жизненной позиции и социальной успешности обучающихся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принципах: </w:t>
      </w:r>
    </w:p>
    <w:p w14:paraId="1CEFABE3" w14:textId="77777777" w:rsidR="00490D9D" w:rsidRPr="00C914D1" w:rsidRDefault="00490D9D" w:rsidP="00490D9D">
      <w:pPr>
        <w:numPr>
          <w:ilvl w:val="0"/>
          <w:numId w:val="8"/>
        </w:numPr>
        <w:spacing w:after="34"/>
        <w:ind w:right="15" w:firstLine="566"/>
        <w:rPr>
          <w:lang w:val="ru-RU"/>
        </w:rPr>
      </w:pPr>
      <w:r w:rsidRPr="00C914D1">
        <w:rPr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14:paraId="31A1EA0C" w14:textId="77777777" w:rsidR="00490D9D" w:rsidRPr="00C914D1" w:rsidRDefault="00490D9D" w:rsidP="00490D9D">
      <w:pPr>
        <w:numPr>
          <w:ilvl w:val="0"/>
          <w:numId w:val="8"/>
        </w:numPr>
        <w:spacing w:after="51"/>
        <w:ind w:right="15" w:firstLine="566"/>
        <w:rPr>
          <w:lang w:val="ru-RU"/>
        </w:rPr>
      </w:pPr>
      <w:r w:rsidRPr="00C914D1">
        <w:rPr>
          <w:lang w:val="ru-RU"/>
        </w:rPr>
        <w:t xml:space="preserve"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14:paraId="2B9CAC3F" w14:textId="77777777" w:rsidR="00490D9D" w:rsidRPr="00C914D1" w:rsidRDefault="00490D9D" w:rsidP="00490D9D">
      <w:pPr>
        <w:numPr>
          <w:ilvl w:val="0"/>
          <w:numId w:val="8"/>
        </w:numPr>
        <w:ind w:right="15" w:firstLine="566"/>
        <w:rPr>
          <w:lang w:val="ru-RU"/>
        </w:rPr>
      </w:pPr>
      <w:r w:rsidRPr="00C914D1">
        <w:rPr>
          <w:lang w:val="ru-RU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14:paraId="3488B737" w14:textId="77777777" w:rsidR="00490D9D" w:rsidRPr="00C914D1" w:rsidRDefault="00490D9D" w:rsidP="00490D9D">
      <w:pPr>
        <w:numPr>
          <w:ilvl w:val="0"/>
          <w:numId w:val="8"/>
        </w:numPr>
        <w:spacing w:after="35"/>
        <w:ind w:right="15" w:firstLine="566"/>
        <w:rPr>
          <w:lang w:val="ru-RU"/>
        </w:rPr>
      </w:pPr>
      <w:r w:rsidRPr="00C914D1">
        <w:rPr>
          <w:lang w:val="ru-RU"/>
        </w:rPr>
        <w:t xml:space="preserve">регулирования частоты награждений (недопущение избыточности в поощрениях, чрезмерно больших групп поощряемых и т. п.); </w:t>
      </w:r>
    </w:p>
    <w:p w14:paraId="7BE99A02" w14:textId="77777777" w:rsidR="00490D9D" w:rsidRPr="00C914D1" w:rsidRDefault="00490D9D" w:rsidP="00490D9D">
      <w:pPr>
        <w:numPr>
          <w:ilvl w:val="0"/>
          <w:numId w:val="8"/>
        </w:numPr>
        <w:ind w:right="15" w:firstLine="566"/>
        <w:rPr>
          <w:lang w:val="ru-RU"/>
        </w:rPr>
      </w:pPr>
      <w:r w:rsidRPr="00C914D1">
        <w:rPr>
          <w:lang w:val="ru-RU"/>
        </w:rPr>
        <w:lastRenderedPageBreak/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 </w:t>
      </w:r>
    </w:p>
    <w:p w14:paraId="4BC6478C" w14:textId="77777777" w:rsidR="00490D9D" w:rsidRPr="00C914D1" w:rsidRDefault="00490D9D" w:rsidP="00490D9D">
      <w:pPr>
        <w:numPr>
          <w:ilvl w:val="0"/>
          <w:numId w:val="8"/>
        </w:numPr>
        <w:spacing w:after="34"/>
        <w:ind w:right="15" w:firstLine="566"/>
        <w:rPr>
          <w:lang w:val="ru-RU"/>
        </w:rPr>
      </w:pPr>
      <w:r w:rsidRPr="00C914D1">
        <w:rPr>
          <w:lang w:val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14:paraId="10B3936A" w14:textId="77777777" w:rsidR="00490D9D" w:rsidRPr="00C914D1" w:rsidRDefault="00490D9D" w:rsidP="00490D9D">
      <w:pPr>
        <w:numPr>
          <w:ilvl w:val="0"/>
          <w:numId w:val="8"/>
        </w:numPr>
        <w:ind w:right="15" w:firstLine="566"/>
        <w:rPr>
          <w:lang w:val="ru-RU"/>
        </w:rPr>
      </w:pPr>
      <w:r w:rsidRPr="00C914D1">
        <w:rPr>
          <w:lang w:val="ru-RU"/>
        </w:rPr>
        <w:t xml:space="preserve">дифференцированности поощрений (наличие уровней и типов наград позволяет продлить стимулирующее действие системы поощрения). </w:t>
      </w:r>
    </w:p>
    <w:p w14:paraId="542AFCE8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 </w:t>
      </w:r>
    </w:p>
    <w:p w14:paraId="1035415A" w14:textId="77777777" w:rsidR="00490D9D" w:rsidRPr="00490D9D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</w:t>
      </w:r>
      <w:r w:rsidRPr="00490D9D">
        <w:rPr>
          <w:lang w:val="ru-RU"/>
        </w:rPr>
        <w:t xml:space="preserve">(накоплению) артефактов, фиксирующих и символизирующих достижения обучающегося. </w:t>
      </w:r>
    </w:p>
    <w:p w14:paraId="6618D0D7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благодарственные письма, фотографии призов, медалей, фото изделий, работ и др., участвовавших в конкурсах и т. д.). Кроме индивидуального портфолио, возможно ведение портфолио класса. </w:t>
      </w:r>
    </w:p>
    <w:p w14:paraId="6110BC51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>Рейтинги — размещение имен фамилий) обучающихся или названий (номеров) групп обучающихся, классов</w:t>
      </w:r>
      <w:r>
        <w:rPr>
          <w:lang w:val="ru-RU"/>
        </w:rPr>
        <w:t xml:space="preserve"> в</w:t>
      </w:r>
      <w:r w:rsidRPr="00C914D1">
        <w:rPr>
          <w:lang w:val="ru-RU"/>
        </w:rPr>
        <w:t xml:space="preserve"> последовательности, определяемой их успешностью, достижениями в чём- либо. </w:t>
      </w:r>
    </w:p>
    <w:p w14:paraId="5A156510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</w:t>
      </w:r>
      <w:r w:rsidRPr="00C914D1">
        <w:rPr>
          <w:lang w:val="ru-RU"/>
        </w:rPr>
        <w:lastRenderedPageBreak/>
        <w:t xml:space="preserve">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01D2F766" w14:textId="77777777" w:rsidR="00490D9D" w:rsidRPr="00C914D1" w:rsidRDefault="00490D9D" w:rsidP="00490D9D">
      <w:pPr>
        <w:spacing w:line="275" w:lineRule="auto"/>
        <w:ind w:left="1594" w:right="15" w:firstLine="0"/>
        <w:rPr>
          <w:lang w:val="ru-RU"/>
        </w:rPr>
      </w:pPr>
      <w:r w:rsidRPr="00C914D1">
        <w:rPr>
          <w:lang w:val="ru-RU"/>
        </w:rPr>
        <w:t>В МБОУ «</w:t>
      </w:r>
      <w:proofErr w:type="spellStart"/>
      <w:r w:rsidRPr="00C914D1">
        <w:rPr>
          <w:lang w:val="ru-RU"/>
        </w:rPr>
        <w:t>Шулутовская</w:t>
      </w:r>
      <w:proofErr w:type="spellEnd"/>
      <w:r w:rsidRPr="00C914D1">
        <w:rPr>
          <w:lang w:val="ru-RU"/>
        </w:rPr>
        <w:t xml:space="preserve"> начальная школа-детский сад»</w:t>
      </w:r>
      <w:r>
        <w:rPr>
          <w:lang w:val="ru-RU"/>
        </w:rPr>
        <w:t xml:space="preserve"> </w:t>
      </w:r>
      <w:r w:rsidRPr="00C914D1">
        <w:rPr>
          <w:lang w:val="ru-RU"/>
        </w:rPr>
        <w:t xml:space="preserve">применяются следующие формы поощрения: </w:t>
      </w:r>
    </w:p>
    <w:p w14:paraId="1569BCB4" w14:textId="77777777" w:rsidR="00490D9D" w:rsidRPr="00C914D1" w:rsidRDefault="00490D9D" w:rsidP="00490D9D">
      <w:pPr>
        <w:numPr>
          <w:ilvl w:val="0"/>
          <w:numId w:val="9"/>
        </w:numPr>
        <w:spacing w:after="155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похвальный лист «За отличные успехи в учении»; </w:t>
      </w:r>
    </w:p>
    <w:p w14:paraId="14790529" w14:textId="77777777" w:rsidR="00490D9D" w:rsidRPr="00C914D1" w:rsidRDefault="00490D9D" w:rsidP="00490D9D">
      <w:pPr>
        <w:numPr>
          <w:ilvl w:val="0"/>
          <w:numId w:val="9"/>
        </w:numPr>
        <w:spacing w:after="159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похвальная грамота «За особые успехи в изучении отдельных предметов»; </w:t>
      </w:r>
    </w:p>
    <w:p w14:paraId="01C7B01E" w14:textId="77777777" w:rsidR="00490D9D" w:rsidRPr="00C914D1" w:rsidRDefault="00490D9D" w:rsidP="00490D9D">
      <w:pPr>
        <w:numPr>
          <w:ilvl w:val="0"/>
          <w:numId w:val="9"/>
        </w:numPr>
        <w:ind w:right="15" w:firstLine="0"/>
        <w:rPr>
          <w:lang w:val="ru-RU"/>
        </w:rPr>
      </w:pPr>
      <w:r w:rsidRPr="00C914D1">
        <w:rPr>
          <w:lang w:val="ru-RU"/>
        </w:rPr>
        <w:t xml:space="preserve">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соревнованиях и т.п. </w:t>
      </w:r>
    </w:p>
    <w:p w14:paraId="64BC278B" w14:textId="77777777" w:rsidR="00490D9D" w:rsidRPr="00C914D1" w:rsidRDefault="00490D9D" w:rsidP="00490D9D">
      <w:pPr>
        <w:numPr>
          <w:ilvl w:val="0"/>
          <w:numId w:val="9"/>
        </w:numPr>
        <w:ind w:right="15" w:firstLine="0"/>
        <w:rPr>
          <w:lang w:val="ru-RU"/>
        </w:rPr>
      </w:pPr>
      <w:r w:rsidRPr="00C914D1">
        <w:rPr>
          <w:lang w:val="ru-RU"/>
        </w:rPr>
        <w:t xml:space="preserve">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 </w:t>
      </w:r>
    </w:p>
    <w:p w14:paraId="2145E5A1" w14:textId="77777777" w:rsidR="00490D9D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Всеми обучающимися школы ведется Портфолио. Обучающиеся накапливают индивидуальные, групповые образовательные достижения обучающихся в определенный период его обучения с 1 по 4 класс. </w:t>
      </w:r>
    </w:p>
    <w:p w14:paraId="11870BB6" w14:textId="77777777" w:rsidR="00490D9D" w:rsidRPr="00C914D1" w:rsidRDefault="00490D9D" w:rsidP="00490D9D">
      <w:pPr>
        <w:spacing w:after="151" w:line="268" w:lineRule="auto"/>
        <w:ind w:left="845" w:hanging="10"/>
        <w:jc w:val="left"/>
        <w:rPr>
          <w:lang w:val="ru-RU"/>
        </w:rPr>
      </w:pPr>
      <w:r w:rsidRPr="00C914D1">
        <w:rPr>
          <w:b/>
          <w:lang w:val="ru-RU"/>
        </w:rPr>
        <w:t xml:space="preserve">Анализ воспитательного процесса </w:t>
      </w:r>
    </w:p>
    <w:p w14:paraId="04D8FDC4" w14:textId="77777777" w:rsidR="00490D9D" w:rsidRPr="00C914D1" w:rsidRDefault="00490D9D" w:rsidP="00490D9D">
      <w:pPr>
        <w:spacing w:after="85"/>
        <w:ind w:left="835" w:right="15"/>
        <w:rPr>
          <w:lang w:val="ru-RU"/>
        </w:rPr>
      </w:pPr>
      <w:r w:rsidRPr="00C914D1">
        <w:rPr>
          <w:lang w:val="ru-RU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14:paraId="138C07F8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7E1A7EAB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14:paraId="597A748F" w14:textId="77777777" w:rsidR="00490D9D" w:rsidRPr="00C914D1" w:rsidRDefault="00490D9D" w:rsidP="00490D9D">
      <w:pPr>
        <w:spacing w:after="180" w:line="259" w:lineRule="auto"/>
        <w:ind w:left="1560" w:right="15" w:firstLine="0"/>
        <w:rPr>
          <w:lang w:val="ru-RU"/>
        </w:rPr>
      </w:pPr>
      <w:r w:rsidRPr="00C914D1">
        <w:rPr>
          <w:lang w:val="ru-RU"/>
        </w:rPr>
        <w:t xml:space="preserve">Основные принципы самоанализа воспитательной работы: </w:t>
      </w:r>
    </w:p>
    <w:p w14:paraId="49D67754" w14:textId="77777777" w:rsidR="00490D9D" w:rsidRPr="00C914D1" w:rsidRDefault="00490D9D" w:rsidP="00490D9D">
      <w:pPr>
        <w:numPr>
          <w:ilvl w:val="0"/>
          <w:numId w:val="10"/>
        </w:numPr>
        <w:spacing w:after="139" w:line="259" w:lineRule="auto"/>
        <w:ind w:right="15"/>
        <w:rPr>
          <w:lang w:val="ru-RU"/>
        </w:rPr>
      </w:pPr>
      <w:r w:rsidRPr="00C914D1">
        <w:rPr>
          <w:lang w:val="ru-RU"/>
        </w:rPr>
        <w:t xml:space="preserve">взаимное уважение всех участников образовательных отношений; </w:t>
      </w:r>
    </w:p>
    <w:p w14:paraId="43ACA223" w14:textId="77777777" w:rsidR="00490D9D" w:rsidRPr="00C914D1" w:rsidRDefault="00490D9D" w:rsidP="00490D9D">
      <w:pPr>
        <w:numPr>
          <w:ilvl w:val="0"/>
          <w:numId w:val="10"/>
        </w:numPr>
        <w:ind w:right="15"/>
        <w:rPr>
          <w:lang w:val="ru-RU"/>
        </w:rPr>
      </w:pPr>
      <w:r w:rsidRPr="00C914D1">
        <w:rPr>
          <w:lang w:val="ru-RU"/>
        </w:rPr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14:paraId="50D503A3" w14:textId="18874863" w:rsidR="00490D9D" w:rsidRPr="00C914D1" w:rsidRDefault="00490D9D" w:rsidP="00490D9D">
      <w:pPr>
        <w:numPr>
          <w:ilvl w:val="0"/>
          <w:numId w:val="10"/>
        </w:numPr>
        <w:ind w:right="15"/>
        <w:rPr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1" locked="0" layoutInCell="1" allowOverlap="0" wp14:anchorId="4D611544" wp14:editId="172F9C2E">
            <wp:simplePos x="0" y="0"/>
            <wp:positionH relativeFrom="column">
              <wp:posOffset>990600</wp:posOffset>
            </wp:positionH>
            <wp:positionV relativeFrom="paragraph">
              <wp:posOffset>1273175</wp:posOffset>
            </wp:positionV>
            <wp:extent cx="237490" cy="168910"/>
            <wp:effectExtent l="0" t="0" r="0" b="2540"/>
            <wp:wrapNone/>
            <wp:docPr id="149469270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4D1">
        <w:rPr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распределённая ответственность за результаты личностного развития обучающихся </w:t>
      </w:r>
    </w:p>
    <w:p w14:paraId="16F965C6" w14:textId="77777777" w:rsidR="00490D9D" w:rsidRPr="00C914D1" w:rsidRDefault="00490D9D" w:rsidP="00490D9D">
      <w:pPr>
        <w:ind w:left="835" w:right="15" w:firstLine="0"/>
        <w:rPr>
          <w:lang w:val="ru-RU"/>
        </w:rPr>
      </w:pPr>
      <w:r w:rsidRPr="00C914D1">
        <w:rPr>
          <w:lang w:val="ru-RU"/>
        </w:rPr>
        <w:t xml:space="preserve">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14:paraId="78C2236F" w14:textId="77777777" w:rsidR="00490D9D" w:rsidRPr="00C914D1" w:rsidRDefault="00490D9D" w:rsidP="00490D9D">
      <w:pPr>
        <w:spacing w:after="159" w:line="259" w:lineRule="auto"/>
        <w:ind w:left="1560" w:right="15" w:firstLine="0"/>
        <w:rPr>
          <w:lang w:val="ru-RU"/>
        </w:rPr>
      </w:pPr>
      <w:r w:rsidRPr="00C914D1">
        <w:rPr>
          <w:lang w:val="ru-RU"/>
        </w:rPr>
        <w:t xml:space="preserve">Основные направления анализа воспитательного процесса: </w:t>
      </w:r>
    </w:p>
    <w:p w14:paraId="4AD6569B" w14:textId="77777777" w:rsidR="00490D9D" w:rsidRPr="00C914D1" w:rsidRDefault="00490D9D" w:rsidP="00490D9D">
      <w:pPr>
        <w:numPr>
          <w:ilvl w:val="0"/>
          <w:numId w:val="11"/>
        </w:numPr>
        <w:spacing w:after="157" w:line="259" w:lineRule="auto"/>
        <w:ind w:right="15" w:hanging="245"/>
        <w:rPr>
          <w:lang w:val="ru-RU"/>
        </w:rPr>
      </w:pPr>
      <w:r w:rsidRPr="00C914D1">
        <w:rPr>
          <w:lang w:val="ru-RU"/>
        </w:rPr>
        <w:t xml:space="preserve">Результаты воспитания, социализации и саморазвития обучающихся. </w:t>
      </w:r>
    </w:p>
    <w:p w14:paraId="1BC546C3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7A386121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</w:t>
      </w:r>
    </w:p>
    <w:p w14:paraId="5FF33B54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14:paraId="1137E79A" w14:textId="77777777" w:rsidR="00490D9D" w:rsidRPr="00C914D1" w:rsidRDefault="00490D9D" w:rsidP="00490D9D">
      <w:pPr>
        <w:numPr>
          <w:ilvl w:val="0"/>
          <w:numId w:val="11"/>
        </w:numPr>
        <w:spacing w:after="158" w:line="259" w:lineRule="auto"/>
        <w:ind w:right="15" w:hanging="245"/>
        <w:rPr>
          <w:lang w:val="ru-RU"/>
        </w:rPr>
      </w:pPr>
      <w:r w:rsidRPr="00C914D1">
        <w:rPr>
          <w:lang w:val="ru-RU"/>
        </w:rPr>
        <w:t xml:space="preserve">Состояние совместной деятельности обучающихся и взрослых. </w:t>
      </w:r>
    </w:p>
    <w:p w14:paraId="28BCA982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68BF9A4B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Анализ проводится заместителем директора по воспитательной работе (педагогом- психологом), классными руководителями с привлечением актива родителей (законных представителей) обучающихся, совета обучающихся. </w:t>
      </w:r>
      <w:r w:rsidRPr="00C914D1">
        <w:rPr>
          <w:lang w:val="ru-RU"/>
        </w:rPr>
        <w:lastRenderedPageBreak/>
        <w:t xml:space="preserve"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</w:t>
      </w:r>
    </w:p>
    <w:p w14:paraId="198F26AF" w14:textId="77777777" w:rsidR="00490D9D" w:rsidRPr="00C914D1" w:rsidRDefault="00490D9D" w:rsidP="00490D9D">
      <w:pPr>
        <w:spacing w:after="180" w:line="259" w:lineRule="auto"/>
        <w:ind w:left="835" w:right="15" w:firstLine="0"/>
        <w:rPr>
          <w:lang w:val="ru-RU"/>
        </w:rPr>
      </w:pPr>
      <w:r w:rsidRPr="00C914D1">
        <w:rPr>
          <w:lang w:val="ru-RU"/>
        </w:rPr>
        <w:t xml:space="preserve">Внимание сосредоточивается на вопросах, связанных с качеством: </w:t>
      </w:r>
    </w:p>
    <w:p w14:paraId="23CBCF95" w14:textId="77777777" w:rsidR="00490D9D" w:rsidRPr="00C914D1" w:rsidRDefault="00490D9D" w:rsidP="00490D9D">
      <w:pPr>
        <w:numPr>
          <w:ilvl w:val="0"/>
          <w:numId w:val="12"/>
        </w:numPr>
        <w:spacing w:after="137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реализации воспитательного потенциала урочной деятельности; </w:t>
      </w:r>
    </w:p>
    <w:p w14:paraId="5CE74FF5" w14:textId="77777777" w:rsidR="00490D9D" w:rsidRDefault="00490D9D" w:rsidP="00490D9D">
      <w:pPr>
        <w:numPr>
          <w:ilvl w:val="0"/>
          <w:numId w:val="12"/>
        </w:numPr>
        <w:spacing w:after="136" w:line="259" w:lineRule="auto"/>
        <w:ind w:right="15" w:firstLine="0"/>
      </w:pPr>
      <w:proofErr w:type="spellStart"/>
      <w:r>
        <w:t>организуемой</w:t>
      </w:r>
      <w:proofErr w:type="spellEnd"/>
      <w:r>
        <w:t xml:space="preserve"> </w:t>
      </w:r>
      <w:proofErr w:type="spellStart"/>
      <w:r>
        <w:t>внеурочной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обучающихся</w:t>
      </w:r>
      <w:proofErr w:type="spellEnd"/>
      <w:r>
        <w:t xml:space="preserve">; </w:t>
      </w:r>
    </w:p>
    <w:p w14:paraId="30F35920" w14:textId="77777777" w:rsidR="00490D9D" w:rsidRPr="00C914D1" w:rsidRDefault="00490D9D" w:rsidP="00490D9D">
      <w:pPr>
        <w:numPr>
          <w:ilvl w:val="0"/>
          <w:numId w:val="12"/>
        </w:numPr>
        <w:spacing w:after="131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деятельности классных руководителей и их классов; </w:t>
      </w:r>
    </w:p>
    <w:p w14:paraId="02AEE26B" w14:textId="77777777" w:rsidR="00490D9D" w:rsidRPr="00C914D1" w:rsidRDefault="00490D9D" w:rsidP="00490D9D">
      <w:pPr>
        <w:numPr>
          <w:ilvl w:val="0"/>
          <w:numId w:val="12"/>
        </w:numPr>
        <w:spacing w:after="131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проводимых общешкольных основных дел, мероприятий; </w:t>
      </w:r>
    </w:p>
    <w:p w14:paraId="0A30C26B" w14:textId="77777777" w:rsidR="00490D9D" w:rsidRDefault="00490D9D" w:rsidP="00490D9D">
      <w:pPr>
        <w:numPr>
          <w:ilvl w:val="0"/>
          <w:numId w:val="12"/>
        </w:numPr>
        <w:spacing w:after="136" w:line="259" w:lineRule="auto"/>
        <w:ind w:right="15" w:firstLine="0"/>
      </w:pPr>
      <w:proofErr w:type="spellStart"/>
      <w:r>
        <w:t>внешкольных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; </w:t>
      </w:r>
    </w:p>
    <w:p w14:paraId="0B9F4869" w14:textId="77777777" w:rsidR="00490D9D" w:rsidRPr="00C914D1" w:rsidRDefault="00490D9D" w:rsidP="00490D9D">
      <w:pPr>
        <w:numPr>
          <w:ilvl w:val="0"/>
          <w:numId w:val="12"/>
        </w:numPr>
        <w:spacing w:after="136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создания и поддержки предметно-пространственной среды; </w:t>
      </w:r>
    </w:p>
    <w:p w14:paraId="78A99DD4" w14:textId="77777777" w:rsidR="00490D9D" w:rsidRDefault="00490D9D" w:rsidP="00490D9D">
      <w:pPr>
        <w:numPr>
          <w:ilvl w:val="0"/>
          <w:numId w:val="12"/>
        </w:numPr>
        <w:spacing w:after="131" w:line="259" w:lineRule="auto"/>
        <w:ind w:right="15" w:firstLine="0"/>
      </w:pPr>
      <w:proofErr w:type="spellStart"/>
      <w:r>
        <w:t>взаимодействия</w:t>
      </w:r>
      <w:proofErr w:type="spellEnd"/>
      <w:r>
        <w:t xml:space="preserve"> с </w:t>
      </w:r>
      <w:proofErr w:type="spellStart"/>
      <w:r>
        <w:t>родительским</w:t>
      </w:r>
      <w:proofErr w:type="spellEnd"/>
      <w:r>
        <w:t xml:space="preserve"> </w:t>
      </w:r>
      <w:proofErr w:type="spellStart"/>
      <w:r>
        <w:t>сообществом</w:t>
      </w:r>
      <w:proofErr w:type="spellEnd"/>
      <w:r>
        <w:t xml:space="preserve">; </w:t>
      </w:r>
    </w:p>
    <w:p w14:paraId="1E18B9B8" w14:textId="77777777" w:rsidR="00490D9D" w:rsidRPr="00C914D1" w:rsidRDefault="00490D9D" w:rsidP="00490D9D">
      <w:pPr>
        <w:numPr>
          <w:ilvl w:val="0"/>
          <w:numId w:val="12"/>
        </w:numPr>
        <w:spacing w:after="136" w:line="259" w:lineRule="auto"/>
        <w:ind w:right="15" w:firstLine="0"/>
        <w:rPr>
          <w:lang w:val="ru-RU"/>
        </w:rPr>
      </w:pPr>
      <w:r w:rsidRPr="00C914D1">
        <w:rPr>
          <w:lang w:val="ru-RU"/>
        </w:rPr>
        <w:t xml:space="preserve">деятельности по профилактике и безопасности; </w:t>
      </w:r>
    </w:p>
    <w:p w14:paraId="3599836A" w14:textId="77777777" w:rsidR="00490D9D" w:rsidRPr="00C914D1" w:rsidRDefault="00490D9D" w:rsidP="00490D9D">
      <w:pPr>
        <w:numPr>
          <w:ilvl w:val="0"/>
          <w:numId w:val="12"/>
        </w:numPr>
        <w:ind w:right="15" w:firstLine="0"/>
        <w:rPr>
          <w:lang w:val="ru-RU"/>
        </w:rPr>
      </w:pPr>
      <w:r w:rsidRPr="00C914D1">
        <w:rPr>
          <w:lang w:val="ru-RU"/>
        </w:rPr>
        <w:t xml:space="preserve">реализации потенциала социального партнёрства; </w:t>
      </w:r>
      <w:r>
        <w:rPr>
          <w:rFonts w:ascii="Segoe UI Symbol" w:eastAsia="Segoe UI Symbol" w:hAnsi="Segoe UI Symbol" w:cs="Segoe UI Symbol"/>
        </w:rPr>
        <w:t></w:t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lang w:val="ru-RU"/>
        </w:rPr>
        <w:t xml:space="preserve">деятельности детских общественных объединений; </w:t>
      </w:r>
      <w:r>
        <w:rPr>
          <w:rFonts w:ascii="Segoe UI Symbol" w:eastAsia="Segoe UI Symbol" w:hAnsi="Segoe UI Symbol" w:cs="Segoe UI Symbol"/>
        </w:rPr>
        <w:t></w:t>
      </w:r>
      <w:r w:rsidRPr="00C914D1">
        <w:rPr>
          <w:rFonts w:ascii="Arial" w:eastAsia="Arial" w:hAnsi="Arial" w:cs="Arial"/>
          <w:lang w:val="ru-RU"/>
        </w:rPr>
        <w:t xml:space="preserve"> </w:t>
      </w:r>
      <w:r w:rsidRPr="00C914D1">
        <w:rPr>
          <w:lang w:val="ru-RU"/>
        </w:rPr>
        <w:t xml:space="preserve">участие в экскурсиях, экспедициях, походах. </w:t>
      </w:r>
    </w:p>
    <w:p w14:paraId="5D533C7E" w14:textId="77777777" w:rsidR="00490D9D" w:rsidRPr="00C914D1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5D449672" w14:textId="77777777" w:rsidR="00490D9D" w:rsidRDefault="00490D9D" w:rsidP="00490D9D">
      <w:pPr>
        <w:ind w:left="835" w:right="15"/>
        <w:rPr>
          <w:lang w:val="ru-RU"/>
        </w:rPr>
      </w:pPr>
      <w:r w:rsidRPr="00C914D1">
        <w:rPr>
          <w:lang w:val="ru-RU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в общеобразовательной организаци</w:t>
      </w:r>
      <w:r>
        <w:rPr>
          <w:lang w:val="ru-RU"/>
        </w:rPr>
        <w:t>и</w:t>
      </w:r>
    </w:p>
    <w:p w14:paraId="5DB271FA" w14:textId="77777777" w:rsidR="00490D9D" w:rsidRPr="00C914D1" w:rsidRDefault="00490D9D" w:rsidP="00490D9D">
      <w:pPr>
        <w:spacing w:after="162" w:line="259" w:lineRule="auto"/>
        <w:ind w:left="0" w:right="2168" w:firstLine="0"/>
        <w:jc w:val="right"/>
        <w:rPr>
          <w:lang w:val="ru-RU"/>
        </w:rPr>
      </w:pPr>
      <w:r w:rsidRPr="00C914D1">
        <w:rPr>
          <w:b/>
          <w:lang w:val="ru-RU"/>
        </w:rPr>
        <w:t xml:space="preserve">СОДЕРЖАНИЕ И ФОРМЫ </w:t>
      </w:r>
    </w:p>
    <w:p w14:paraId="21CB70C5" w14:textId="77777777" w:rsidR="00490D9D" w:rsidRDefault="00490D9D" w:rsidP="00490D9D">
      <w:pPr>
        <w:spacing w:after="5" w:line="385" w:lineRule="auto"/>
        <w:ind w:left="3924" w:right="1626" w:hanging="404"/>
        <w:jc w:val="left"/>
        <w:rPr>
          <w:b/>
          <w:lang w:val="ru-RU"/>
        </w:rPr>
      </w:pPr>
      <w:r w:rsidRPr="00C914D1">
        <w:rPr>
          <w:b/>
          <w:lang w:val="ru-RU"/>
        </w:rPr>
        <w:t>ВОСПИТАТЕЛЬНОЙ РАБОТЫ на 202</w:t>
      </w:r>
      <w:r>
        <w:rPr>
          <w:b/>
          <w:lang w:val="ru-RU"/>
        </w:rPr>
        <w:t>4</w:t>
      </w:r>
      <w:r w:rsidRPr="00C914D1">
        <w:rPr>
          <w:b/>
          <w:lang w:val="ru-RU"/>
        </w:rPr>
        <w:t>-202</w:t>
      </w:r>
      <w:r>
        <w:rPr>
          <w:b/>
          <w:lang w:val="ru-RU"/>
        </w:rPr>
        <w:t>5</w:t>
      </w:r>
      <w:r w:rsidRPr="00C914D1">
        <w:rPr>
          <w:b/>
          <w:lang w:val="ru-RU"/>
        </w:rPr>
        <w:t xml:space="preserve"> учебный год </w:t>
      </w:r>
    </w:p>
    <w:tbl>
      <w:tblPr>
        <w:tblW w:w="10896" w:type="dxa"/>
        <w:tblInd w:w="-1186" w:type="dxa"/>
        <w:tblLayout w:type="fixed"/>
        <w:tblLook w:val="0000" w:firstRow="0" w:lastRow="0" w:firstColumn="0" w:lastColumn="0" w:noHBand="0" w:noVBand="0"/>
      </w:tblPr>
      <w:tblGrid>
        <w:gridCol w:w="4518"/>
        <w:gridCol w:w="6378"/>
      </w:tblGrid>
      <w:tr w:rsidR="00490D9D" w:rsidRPr="00B56E35" w14:paraId="47A0FB9B" w14:textId="77777777" w:rsidTr="003610E1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1ED1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55B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Задачи работы по данному направлению</w:t>
            </w:r>
          </w:p>
        </w:tc>
      </w:tr>
      <w:tr w:rsidR="00490D9D" w:rsidRPr="00B56E35" w14:paraId="3A71C8B8" w14:textId="77777777" w:rsidTr="003610E1">
        <w:trPr>
          <w:trHeight w:val="878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14BC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</w:t>
            </w:r>
          </w:p>
          <w:p w14:paraId="2F246B9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E52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Формировать у учащихся такие качества как: культура поведения, эстетический вкус, уважение личности.</w:t>
            </w:r>
          </w:p>
          <w:p w14:paraId="0BA342A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Создание условий для развития у учащихся творческих способностей.</w:t>
            </w:r>
          </w:p>
          <w:p w14:paraId="11412A29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3.Формировать у учащихся такие качества, как: долг, ответственность, честь, достоинство, личность.</w:t>
            </w:r>
          </w:p>
          <w:p w14:paraId="0BFB156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lastRenderedPageBreak/>
              <w:t>4. Воспитывать любовь и уважение к традициям Отечества, школы, семьи.</w:t>
            </w:r>
          </w:p>
        </w:tc>
      </w:tr>
      <w:tr w:rsidR="00490D9D" w:rsidRPr="00B56E35" w14:paraId="3D65E321" w14:textId="77777777" w:rsidTr="003610E1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17A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lastRenderedPageBreak/>
              <w:t>Социальное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F4A1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Изучение учащимися природы и истории родного края.</w:t>
            </w:r>
          </w:p>
          <w:p w14:paraId="1DD988E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Формировать правильное отношение к окружающей среде.</w:t>
            </w:r>
          </w:p>
        </w:tc>
      </w:tr>
      <w:tr w:rsidR="00490D9D" w:rsidRPr="00E33A67" w14:paraId="16D45666" w14:textId="77777777" w:rsidTr="003610E1">
        <w:trPr>
          <w:trHeight w:val="476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415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2134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Формировать у учащихся культуру сохранения и совершенствования собственного здоровья.</w:t>
            </w:r>
          </w:p>
          <w:p w14:paraId="394A438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Популяризация занятий физической культурой и спортом.</w:t>
            </w:r>
          </w:p>
          <w:p w14:paraId="710CE5A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3. Пропаганда здорового образа жизни.</w:t>
            </w:r>
          </w:p>
        </w:tc>
      </w:tr>
      <w:tr w:rsidR="00490D9D" w:rsidRPr="00E33A67" w14:paraId="0F3867C8" w14:textId="77777777" w:rsidTr="003610E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493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CABB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1.Создание условий для развития творческой активности, ответственности за порученное дело познавательного</w:t>
            </w:r>
          </w:p>
          <w:p w14:paraId="7EF4FC5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 интереса.</w:t>
            </w:r>
          </w:p>
          <w:p w14:paraId="1782C7D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3EFE04E1" w14:textId="77777777" w:rsidTr="003610E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228B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C6A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Создание условий для развития познавательного интереса.</w:t>
            </w:r>
          </w:p>
        </w:tc>
      </w:tr>
      <w:tr w:rsidR="00490D9D" w:rsidRPr="00B56E35" w14:paraId="02E4BEEF" w14:textId="77777777" w:rsidTr="003610E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DF5E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Работа с учителями-предметниками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0B7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Беседы об успеваемости учащихся по предметам, выявление уровня затруднений</w:t>
            </w:r>
          </w:p>
        </w:tc>
      </w:tr>
      <w:tr w:rsidR="00490D9D" w:rsidRPr="00B56E35" w14:paraId="438B4694" w14:textId="77777777" w:rsidTr="003610E1">
        <w:trPr>
          <w:trHeight w:val="501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D7D1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Работа с родителями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9469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Родительские собрания, индивидуальные беседы и анкетирование.</w:t>
            </w:r>
          </w:p>
        </w:tc>
      </w:tr>
    </w:tbl>
    <w:p w14:paraId="3948910E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62F5DFC0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45149848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4C02F277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6F4DF4FF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13A001CE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3A9A7A5D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024E2398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590677F0" w14:textId="77777777" w:rsidR="00490D9D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</w:p>
    <w:p w14:paraId="1CEEDF80" w14:textId="0AB83CF0" w:rsidR="00490D9D" w:rsidRPr="00E33A67" w:rsidRDefault="00490D9D" w:rsidP="00490D9D">
      <w:pPr>
        <w:spacing w:line="276" w:lineRule="auto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СЕНТЯБР</w:t>
      </w:r>
      <w:r>
        <w:rPr>
          <w:b/>
          <w:color w:val="auto"/>
          <w:szCs w:val="24"/>
          <w:lang w:val="ru-RU" w:eastAsia="zh-CN"/>
        </w:rPr>
        <w:t>Ь</w:t>
      </w:r>
    </w:p>
    <w:tbl>
      <w:tblPr>
        <w:tblpPr w:leftFromText="180" w:rightFromText="180" w:vertAnchor="text" w:horzAnchor="page" w:tblpX="830" w:tblpY="433"/>
        <w:tblW w:w="10178" w:type="dxa"/>
        <w:tblLayout w:type="fixed"/>
        <w:tblLook w:val="0000" w:firstRow="0" w:lastRow="0" w:firstColumn="0" w:lastColumn="0" w:noHBand="0" w:noVBand="0"/>
      </w:tblPr>
      <w:tblGrid>
        <w:gridCol w:w="3114"/>
        <w:gridCol w:w="7064"/>
      </w:tblGrid>
      <w:tr w:rsidR="00490D9D" w:rsidRPr="00E33A67" w14:paraId="6559ABB9" w14:textId="77777777" w:rsidTr="003610E1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1016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E8B7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268EFF33" w14:textId="77777777" w:rsidTr="003610E1">
        <w:trPr>
          <w:trHeight w:val="20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1DC155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воспитание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C8EADA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1. Торжественная линейка «День знаний». </w:t>
            </w:r>
          </w:p>
          <w:p w14:paraId="68A895F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2. Классный час </w:t>
            </w:r>
            <w:r w:rsidRPr="00E33A67">
              <w:rPr>
                <w:bCs/>
                <w:color w:val="auto"/>
                <w:szCs w:val="24"/>
                <w:lang w:val="ru-RU" w:eastAsia="zh-CN"/>
              </w:rPr>
              <w:t>День солидарности и борьбы с терроризмом.</w:t>
            </w:r>
          </w:p>
        </w:tc>
      </w:tr>
      <w:tr w:rsidR="00490D9D" w:rsidRPr="00E33A67" w14:paraId="0F24FCBB" w14:textId="77777777" w:rsidTr="003610E1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11DC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FEB0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Акция «Чистая территория школы».</w:t>
            </w:r>
          </w:p>
          <w:p w14:paraId="50284AE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Викторина «Загадки: наша флора и фауна»</w:t>
            </w:r>
          </w:p>
          <w:p w14:paraId="34CF48B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szCs w:val="24"/>
                <w:shd w:val="clear" w:color="auto" w:fill="FFFFFF"/>
                <w:lang w:val="ru-RU" w:eastAsia="zh-CN"/>
              </w:rPr>
              <w:t>.</w:t>
            </w:r>
          </w:p>
        </w:tc>
      </w:tr>
      <w:tr w:rsidR="00490D9D" w:rsidRPr="00E33A67" w14:paraId="700AFA3E" w14:textId="77777777" w:rsidTr="003610E1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0558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DDA30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Общешкольный кросс</w:t>
            </w:r>
          </w:p>
          <w:p w14:paraId="1DC37FC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2. Неделя безопасности. </w:t>
            </w:r>
          </w:p>
        </w:tc>
      </w:tr>
      <w:tr w:rsidR="00490D9D" w:rsidRPr="00E33A67" w14:paraId="252C0C71" w14:textId="77777777" w:rsidTr="003610E1">
        <w:trPr>
          <w:trHeight w:val="5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18C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lastRenderedPageBreak/>
              <w:t>Общекультурное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5843F" w14:textId="77777777" w:rsidR="00490D9D" w:rsidRPr="00E33A67" w:rsidRDefault="00490D9D" w:rsidP="003610E1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1.День Знаний.</w:t>
            </w:r>
          </w:p>
          <w:p w14:paraId="6F3F4085" w14:textId="77777777" w:rsidR="00490D9D" w:rsidRPr="00E33A67" w:rsidRDefault="00490D9D" w:rsidP="003610E1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Месячник безопасности пешеходов.</w:t>
            </w:r>
          </w:p>
          <w:p w14:paraId="689B3423" w14:textId="77777777" w:rsidR="00490D9D" w:rsidRPr="00E33A67" w:rsidRDefault="00490D9D" w:rsidP="003610E1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3. Месячник гражданской обороны.</w:t>
            </w:r>
          </w:p>
        </w:tc>
      </w:tr>
      <w:tr w:rsidR="00490D9D" w:rsidRPr="00E33A67" w14:paraId="15BD54A5" w14:textId="77777777" w:rsidTr="003610E1">
        <w:trPr>
          <w:trHeight w:val="8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609D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</w:t>
            </w:r>
            <w:proofErr w:type="spellEnd"/>
          </w:p>
          <w:p w14:paraId="05145F3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4855B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szCs w:val="24"/>
                <w:shd w:val="clear" w:color="auto" w:fill="FFFFFF"/>
                <w:lang w:val="ru-RU" w:eastAsia="zh-CN"/>
              </w:rPr>
            </w:pPr>
            <w:r w:rsidRPr="00E33A67">
              <w:rPr>
                <w:szCs w:val="24"/>
                <w:shd w:val="clear" w:color="auto" w:fill="FFFFFF"/>
                <w:lang w:val="ru-RU" w:eastAsia="zh-CN"/>
              </w:rPr>
              <w:t>1.Окончание Второй мировой войны.</w:t>
            </w:r>
          </w:p>
          <w:p w14:paraId="51CCFADB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szCs w:val="24"/>
                <w:shd w:val="clear" w:color="auto" w:fill="FFFFFF"/>
                <w:lang w:val="ru-RU" w:eastAsia="zh-CN"/>
              </w:rPr>
            </w:pPr>
          </w:p>
          <w:p w14:paraId="3FC074B5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szCs w:val="24"/>
                <w:shd w:val="clear" w:color="auto" w:fill="FFFFFF"/>
                <w:lang w:val="ru-RU" w:eastAsia="zh-CN"/>
              </w:rPr>
            </w:pPr>
          </w:p>
          <w:p w14:paraId="554A12BA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7DE974AF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ОКТЯБРЬ</w:t>
      </w:r>
    </w:p>
    <w:tbl>
      <w:tblPr>
        <w:tblpPr w:leftFromText="180" w:rightFromText="180" w:vertAnchor="text" w:horzAnchor="page" w:tblpX="854" w:tblpY="208"/>
        <w:tblW w:w="10177" w:type="dxa"/>
        <w:tblLayout w:type="fixed"/>
        <w:tblLook w:val="0000" w:firstRow="0" w:lastRow="0" w:firstColumn="0" w:lastColumn="0" w:noHBand="0" w:noVBand="0"/>
      </w:tblPr>
      <w:tblGrid>
        <w:gridCol w:w="2732"/>
        <w:gridCol w:w="7445"/>
      </w:tblGrid>
      <w:tr w:rsidR="00490D9D" w:rsidRPr="00E33A67" w14:paraId="4F7CFB63" w14:textId="77777777" w:rsidTr="003610E1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E48F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B150F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4844ADD8" w14:textId="77777777" w:rsidTr="003610E1">
        <w:trPr>
          <w:trHeight w:val="1170"/>
        </w:trPr>
        <w:tc>
          <w:tcPr>
            <w:tcW w:w="27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4E86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744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E9F2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1.Урок нравственности «Всемирный день пожилых людей».</w:t>
            </w:r>
          </w:p>
          <w:p w14:paraId="6802A36E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2.Участие в акции ко дню пожилых людей «Подари улыбку».</w:t>
            </w:r>
          </w:p>
        </w:tc>
      </w:tr>
      <w:tr w:rsidR="00490D9D" w:rsidRPr="00E33A67" w14:paraId="14B81C88" w14:textId="77777777" w:rsidTr="003610E1">
        <w:trPr>
          <w:trHeight w:val="985"/>
        </w:trPr>
        <w:tc>
          <w:tcPr>
            <w:tcW w:w="273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CE0D1D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4D9DC9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Конкурс рисунков «Здравствуй, Осень Золотая».</w:t>
            </w:r>
          </w:p>
          <w:p w14:paraId="24F14D0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.</w:t>
            </w:r>
          </w:p>
          <w:p w14:paraId="5824BEC9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3C65EA60" w14:textId="77777777" w:rsidTr="003610E1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5C6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3E04F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1.День здоровья. «Норма ГТО – норма жизни».</w:t>
            </w:r>
          </w:p>
          <w:p w14:paraId="76412644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E33A67" w14:paraId="4B9E0590" w14:textId="77777777" w:rsidTr="003610E1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3F7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882DC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1.День учителя «Нет выше звания - Учитель». </w:t>
            </w:r>
          </w:p>
          <w:p w14:paraId="1321087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2. День Учителя (праздничная программа). </w:t>
            </w:r>
          </w:p>
          <w:p w14:paraId="754E8F3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61D88CCA" w14:textId="77777777" w:rsidR="00490D9D" w:rsidRPr="00E33A67" w:rsidRDefault="00490D9D" w:rsidP="003610E1">
            <w:pPr>
              <w:tabs>
                <w:tab w:val="center" w:pos="3790"/>
              </w:tabs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ab/>
            </w:r>
          </w:p>
        </w:tc>
      </w:tr>
      <w:tr w:rsidR="00490D9D" w:rsidRPr="00B56E35" w14:paraId="23F975DD" w14:textId="77777777" w:rsidTr="003610E1"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3989" w14:textId="77777777" w:rsidR="00490D9D" w:rsidRPr="00E33A67" w:rsidRDefault="00490D9D" w:rsidP="003610E1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3F68A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szCs w:val="24"/>
                <w:shd w:val="clear" w:color="auto" w:fill="FFFFFF"/>
                <w:lang w:val="ru-RU" w:eastAsia="zh-CN"/>
              </w:rPr>
            </w:pPr>
            <w:r w:rsidRPr="00E33A67">
              <w:rPr>
                <w:szCs w:val="24"/>
                <w:shd w:val="clear" w:color="auto" w:fill="FFFFFF"/>
                <w:lang w:val="ru-RU" w:eastAsia="zh-CN"/>
              </w:rPr>
              <w:t>1. Конкурс стихов.</w:t>
            </w:r>
          </w:p>
          <w:p w14:paraId="3FA5E7B2" w14:textId="77777777" w:rsidR="00490D9D" w:rsidRPr="00E33A67" w:rsidRDefault="00490D9D" w:rsidP="003610E1">
            <w:pPr>
              <w:tabs>
                <w:tab w:val="center" w:pos="3790"/>
              </w:tabs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Месячник бурятского языка.</w:t>
            </w:r>
          </w:p>
          <w:p w14:paraId="5AB67027" w14:textId="77777777" w:rsidR="00490D9D" w:rsidRPr="00E33A67" w:rsidRDefault="00490D9D" w:rsidP="003610E1">
            <w:pPr>
              <w:spacing w:after="0" w:line="240" w:lineRule="auto"/>
              <w:ind w:left="0" w:firstLine="0"/>
              <w:contextualSpacing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7305C232" w14:textId="202DAAB5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>
        <w:rPr>
          <w:b/>
          <w:color w:val="auto"/>
          <w:szCs w:val="24"/>
          <w:lang w:val="ru-RU" w:eastAsia="zh-CN"/>
        </w:rPr>
        <w:t>НОЯБРЬ</w:t>
      </w:r>
    </w:p>
    <w:tbl>
      <w:tblPr>
        <w:tblW w:w="1003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7342"/>
      </w:tblGrid>
      <w:tr w:rsidR="00490D9D" w:rsidRPr="00E33A67" w14:paraId="5BF900D2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E7B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1DC9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2865E767" w14:textId="77777777" w:rsidTr="003610E1">
        <w:trPr>
          <w:trHeight w:val="11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A1624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  <w:p w14:paraId="1C4571B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2F28BE5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491A09C9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06F62E21" w14:textId="77777777" w:rsidR="00490D9D" w:rsidRPr="00E33A67" w:rsidRDefault="00490D9D" w:rsidP="003610E1">
            <w:pPr>
              <w:tabs>
                <w:tab w:val="left" w:pos="954"/>
              </w:tabs>
              <w:spacing w:after="0" w:line="240" w:lineRule="auto"/>
              <w:ind w:left="0" w:firstLine="0"/>
              <w:rPr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ab/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544DC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  <w:r w:rsidRPr="00E33A67">
              <w:rPr>
                <w:szCs w:val="24"/>
                <w:lang w:val="ru-RU" w:eastAsia="zh-CN"/>
              </w:rPr>
              <w:t xml:space="preserve">1. </w:t>
            </w:r>
            <w:r w:rsidRPr="00E33A67">
              <w:rPr>
                <w:color w:val="auto"/>
                <w:szCs w:val="24"/>
                <w:lang w:val="ru-RU" w:eastAsia="zh-CN"/>
              </w:rPr>
              <w:t>День народного единства</w:t>
            </w:r>
          </w:p>
          <w:p w14:paraId="1637AD9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</w:t>
            </w:r>
            <w:r w:rsidRPr="00E33A67">
              <w:rPr>
                <w:bCs/>
                <w:color w:val="auto"/>
                <w:szCs w:val="24"/>
                <w:lang w:val="ru-RU" w:eastAsia="ru-RU"/>
              </w:rPr>
              <w:t>Сбор материала к оформлению проекта «Наши известные земляки».</w:t>
            </w:r>
          </w:p>
          <w:p w14:paraId="710A865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</w:p>
          <w:p w14:paraId="3BCFA7D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E33A67" w14:paraId="13477D6F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B122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4B47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«Здоровые дети в здоровой семье».</w:t>
            </w:r>
          </w:p>
          <w:p w14:paraId="3FAD1A7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Классный час «Наши герои»</w:t>
            </w:r>
          </w:p>
          <w:p w14:paraId="6EDC44C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3B99AB82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B79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79C8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1.Литературно-музыкальная композиция ко Дню матери.</w:t>
            </w:r>
          </w:p>
          <w:p w14:paraId="33CDFF5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00C90A3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E33A67" w14:paraId="022F3851" w14:textId="77777777" w:rsidTr="003610E1">
        <w:trPr>
          <w:trHeight w:val="193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77A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lastRenderedPageBreak/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C871B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2537E23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ru-RU"/>
              </w:rPr>
              <w:t>Правовой лекторий «Дети-детям».</w:t>
            </w:r>
          </w:p>
          <w:p w14:paraId="6BED1AE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689027B5" w14:textId="77777777" w:rsidR="00490D9D" w:rsidRPr="00E33A67" w:rsidRDefault="00490D9D" w:rsidP="00490D9D">
      <w:pPr>
        <w:spacing w:after="0" w:line="276" w:lineRule="auto"/>
        <w:ind w:left="0" w:firstLine="0"/>
        <w:rPr>
          <w:color w:val="auto"/>
          <w:szCs w:val="24"/>
          <w:lang w:val="ru-RU" w:eastAsia="zh-CN"/>
        </w:rPr>
      </w:pPr>
    </w:p>
    <w:tbl>
      <w:tblPr>
        <w:tblpPr w:leftFromText="180" w:rightFromText="180" w:vertAnchor="text" w:horzAnchor="margin" w:tblpXSpec="center" w:tblpY="359"/>
        <w:tblW w:w="9923" w:type="dxa"/>
        <w:tblLayout w:type="fixed"/>
        <w:tblLook w:val="0000" w:firstRow="0" w:lastRow="0" w:firstColumn="0" w:lastColumn="0" w:noHBand="0" w:noVBand="0"/>
      </w:tblPr>
      <w:tblGrid>
        <w:gridCol w:w="3834"/>
        <w:gridCol w:w="6089"/>
      </w:tblGrid>
      <w:tr w:rsidR="00490D9D" w:rsidRPr="00E33A67" w14:paraId="48DC02F1" w14:textId="77777777" w:rsidTr="003610E1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320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B4CB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16A66E88" w14:textId="77777777" w:rsidTr="003610E1">
        <w:trPr>
          <w:trHeight w:val="1399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69C34C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761C17" w14:textId="77777777" w:rsidR="00490D9D" w:rsidRPr="00E33A67" w:rsidRDefault="00490D9D" w:rsidP="003610E1">
            <w:pPr>
              <w:spacing w:after="0" w:line="276" w:lineRule="auto"/>
              <w:ind w:left="0" w:right="1735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ru-RU"/>
              </w:rPr>
              <w:t>1 День Неизвестного солдата.</w:t>
            </w:r>
          </w:p>
          <w:p w14:paraId="45208442" w14:textId="77777777" w:rsidR="00490D9D" w:rsidRPr="00E33A67" w:rsidRDefault="00490D9D" w:rsidP="003610E1">
            <w:pPr>
              <w:spacing w:after="0" w:line="276" w:lineRule="auto"/>
              <w:ind w:left="0" w:right="1735" w:firstLine="0"/>
              <w:rPr>
                <w:bCs/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ru-RU"/>
              </w:rPr>
              <w:t xml:space="preserve">4. </w:t>
            </w:r>
            <w:r w:rsidRPr="00E33A67">
              <w:rPr>
                <w:bCs/>
                <w:color w:val="auto"/>
                <w:szCs w:val="24"/>
                <w:lang w:val="ru-RU" w:eastAsia="zh-CN"/>
              </w:rPr>
              <w:t>День конституции РФ.</w:t>
            </w:r>
          </w:p>
          <w:p w14:paraId="0B7EB305" w14:textId="77777777" w:rsidR="00490D9D" w:rsidRPr="00E33A67" w:rsidRDefault="00490D9D" w:rsidP="003610E1">
            <w:pPr>
              <w:spacing w:after="0" w:line="276" w:lineRule="auto"/>
              <w:ind w:left="0" w:right="318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490D9D" w:rsidRPr="00E33A67" w14:paraId="7FAE3DFE" w14:textId="77777777" w:rsidTr="003610E1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B153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99FFEE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ru-RU"/>
              </w:rPr>
              <w:t>1.Операция «Помоги пернатому другу».</w:t>
            </w:r>
          </w:p>
          <w:p w14:paraId="20FC073C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E33A67" w14:paraId="353B2D81" w14:textId="77777777" w:rsidTr="003610E1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382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F116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«Весёлые старты».</w:t>
            </w:r>
          </w:p>
        </w:tc>
      </w:tr>
      <w:tr w:rsidR="00490D9D" w:rsidRPr="00B56E35" w14:paraId="77A38548" w14:textId="77777777" w:rsidTr="003610E1"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7139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FD7CD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1.Подготовка к новогоднему празднику.</w:t>
            </w:r>
          </w:p>
          <w:p w14:paraId="62ABE600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2.Новогодний праздник «Новогодняя сказка».</w:t>
            </w:r>
          </w:p>
        </w:tc>
      </w:tr>
    </w:tbl>
    <w:p w14:paraId="573D21F3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ДЕКАБРЬ</w:t>
      </w:r>
    </w:p>
    <w:p w14:paraId="5F4C5EC9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ЯНВАРЬ</w:t>
      </w:r>
    </w:p>
    <w:tbl>
      <w:tblPr>
        <w:tblW w:w="9894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94"/>
        <w:gridCol w:w="7200"/>
      </w:tblGrid>
      <w:tr w:rsidR="00490D9D" w:rsidRPr="00E33A67" w14:paraId="7350017B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D3A5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4A02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E33A67" w14:paraId="2C64902D" w14:textId="77777777" w:rsidTr="003610E1">
        <w:trPr>
          <w:trHeight w:val="209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55B050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59C4C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1. </w:t>
            </w:r>
            <w:r w:rsidRPr="00E33A67">
              <w:rPr>
                <w:bCs/>
                <w:color w:val="auto"/>
                <w:szCs w:val="24"/>
                <w:lang w:val="ru-RU" w:eastAsia="ru-RU"/>
              </w:rPr>
              <w:t>Международный день памяти жертв Холокоста.</w:t>
            </w:r>
          </w:p>
          <w:p w14:paraId="0FDFE13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ru-RU"/>
              </w:rPr>
              <w:t>2. День воинской славы России - День снятия блокады города Ленинграда (1944г.) (Просмотр видеоролика).</w:t>
            </w:r>
          </w:p>
          <w:p w14:paraId="1ACFAE7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E33A67" w14:paraId="1432CF38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E7B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60BE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</w:t>
            </w:r>
            <w:r w:rsidRPr="00E33A67">
              <w:rPr>
                <w:b/>
                <w:bCs/>
                <w:color w:val="auto"/>
                <w:szCs w:val="24"/>
                <w:lang w:val="ru-RU" w:eastAsia="zh-CN"/>
              </w:rPr>
              <w:t xml:space="preserve"> </w:t>
            </w:r>
            <w:r w:rsidRPr="00E33A67">
              <w:rPr>
                <w:bCs/>
                <w:color w:val="auto"/>
                <w:szCs w:val="24"/>
                <w:lang w:val="ru-RU" w:eastAsia="zh-CN"/>
              </w:rPr>
              <w:t>Национальный парк «Тункинский»</w:t>
            </w:r>
          </w:p>
        </w:tc>
      </w:tr>
      <w:tr w:rsidR="00490D9D" w:rsidRPr="00B56E35" w14:paraId="578A13E0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635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321A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«Олимпийцы среди нас» (зимние эстафеты).</w:t>
            </w:r>
          </w:p>
          <w:p w14:paraId="1B4F981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 Конкурс снежных фигур «В гостях у Снежной Королевы».</w:t>
            </w:r>
          </w:p>
        </w:tc>
      </w:tr>
      <w:tr w:rsidR="00490D9D" w:rsidRPr="00E33A67" w14:paraId="530D4365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65B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2F380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1.Калейдоскоп народных праздников (викторина).</w:t>
            </w:r>
          </w:p>
          <w:p w14:paraId="408540A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3EDF4A8A" w14:textId="77777777" w:rsidR="00490D9D" w:rsidRPr="00E33A67" w:rsidRDefault="00490D9D" w:rsidP="00490D9D">
      <w:pPr>
        <w:spacing w:after="0" w:line="276" w:lineRule="auto"/>
        <w:ind w:left="0" w:firstLine="0"/>
        <w:rPr>
          <w:b/>
          <w:i/>
          <w:color w:val="auto"/>
          <w:szCs w:val="24"/>
          <w:lang w:val="ru-RU" w:eastAsia="zh-CN"/>
        </w:rPr>
      </w:pPr>
    </w:p>
    <w:p w14:paraId="173B699A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ФЕВРАЛЬ</w:t>
      </w:r>
    </w:p>
    <w:tbl>
      <w:tblPr>
        <w:tblpPr w:leftFromText="180" w:rightFromText="180" w:vertAnchor="text" w:horzAnchor="page" w:tblpX="1159" w:tblpY="169"/>
        <w:tblW w:w="9898" w:type="dxa"/>
        <w:tblLayout w:type="fixed"/>
        <w:tblLook w:val="0000" w:firstRow="0" w:lastRow="0" w:firstColumn="0" w:lastColumn="0" w:noHBand="0" w:noVBand="0"/>
      </w:tblPr>
      <w:tblGrid>
        <w:gridCol w:w="2576"/>
        <w:gridCol w:w="7322"/>
      </w:tblGrid>
      <w:tr w:rsidR="00490D9D" w:rsidRPr="00E33A67" w14:paraId="28DE4474" w14:textId="77777777" w:rsidTr="003610E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E7C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1E84E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1ED96EED" w14:textId="77777777" w:rsidTr="003610E1">
        <w:trPr>
          <w:trHeight w:val="959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F4CD23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lastRenderedPageBreak/>
              <w:t>Духовно-нравственное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9DF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Классный час «В память о юных героях».</w:t>
            </w:r>
          </w:p>
          <w:p w14:paraId="49AFF0D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2.Конкурс рисунков «Почтим подвиг героев в веках».</w:t>
            </w:r>
          </w:p>
          <w:p w14:paraId="7DB83515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58C9E58C" w14:textId="77777777" w:rsidTr="003610E1">
        <w:trPr>
          <w:trHeight w:val="87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13D29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4172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bCs/>
                <w:color w:val="auto"/>
                <w:szCs w:val="24"/>
                <w:lang w:val="ru-RU" w:eastAsia="zh-CN"/>
              </w:rPr>
              <w:t>1.</w:t>
            </w:r>
            <w:r w:rsidRPr="00E33A67">
              <w:rPr>
                <w:color w:val="auto"/>
                <w:szCs w:val="24"/>
                <w:lang w:val="ru-RU" w:eastAsia="ru-RU"/>
              </w:rPr>
              <w:t xml:space="preserve"> Школьный проект «Тропинками родного края».</w:t>
            </w:r>
          </w:p>
        </w:tc>
      </w:tr>
      <w:tr w:rsidR="00490D9D" w:rsidRPr="00B56E35" w14:paraId="1EB1E087" w14:textId="77777777" w:rsidTr="003610E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21B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B2855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 Хорошо с горы катиться (конкурсы, игры на свежем воздухе).</w:t>
            </w:r>
          </w:p>
        </w:tc>
      </w:tr>
      <w:tr w:rsidR="00490D9D" w:rsidRPr="00E33A67" w14:paraId="5A7CC07E" w14:textId="77777777" w:rsidTr="003610E1">
        <w:trPr>
          <w:trHeight w:val="78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5BE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69ED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1.Семейный праздник «</w:t>
            </w: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Сагаалган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>»</w:t>
            </w:r>
          </w:p>
          <w:p w14:paraId="4CB86EB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490D9D" w:rsidRPr="00E33A67" w14:paraId="0B95726D" w14:textId="77777777" w:rsidTr="003610E1"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835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481A6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szCs w:val="24"/>
                <w:shd w:val="clear" w:color="auto" w:fill="FFFFFF"/>
                <w:lang w:val="ru-RU" w:eastAsia="zh-CN"/>
              </w:rPr>
              <w:t>1.Детские писатели</w:t>
            </w:r>
          </w:p>
          <w:p w14:paraId="73291EF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7F5375C4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МАРТ</w:t>
      </w:r>
    </w:p>
    <w:tbl>
      <w:tblPr>
        <w:tblpPr w:leftFromText="180" w:rightFromText="180" w:vertAnchor="text" w:horzAnchor="page" w:tblpX="1085" w:tblpY="153"/>
        <w:tblW w:w="10036" w:type="dxa"/>
        <w:tblLayout w:type="fixed"/>
        <w:tblLook w:val="0000" w:firstRow="0" w:lastRow="0" w:firstColumn="0" w:lastColumn="0" w:noHBand="0" w:noVBand="0"/>
      </w:tblPr>
      <w:tblGrid>
        <w:gridCol w:w="2430"/>
        <w:gridCol w:w="7606"/>
      </w:tblGrid>
      <w:tr w:rsidR="00490D9D" w:rsidRPr="00E33A67" w14:paraId="381F5A03" w14:textId="77777777" w:rsidTr="003610E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9ECE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62D20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E33A67" w14:paraId="3FCC5202" w14:textId="77777777" w:rsidTr="003610E1">
        <w:trPr>
          <w:trHeight w:val="6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CD0347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037AA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Cs/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1.Экскурсия в сельскую библиотеку.</w:t>
            </w:r>
          </w:p>
          <w:p w14:paraId="3184696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4CF9B679" w14:textId="77777777" w:rsidTr="003610E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FC6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49E7E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1.Экскурсия «В природе должно быть красиво и чисто».</w:t>
            </w:r>
          </w:p>
          <w:p w14:paraId="6852D67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714B9066" w14:textId="77777777" w:rsidTr="003610E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A0F6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CEAC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«Здоровье – овощи плюс фрукты, плюс ягоды».</w:t>
            </w:r>
          </w:p>
          <w:p w14:paraId="1316EB3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3EBAC1DD" w14:textId="77777777" w:rsidTr="003610E1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F81F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7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5952D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Праздничный концерт для мам, посвященный 8 Марта.</w:t>
            </w:r>
          </w:p>
          <w:p w14:paraId="6ACCF7C5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  <w:p w14:paraId="544A3AB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1DAC1726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t>АПРЕЛЬ</w:t>
      </w:r>
    </w:p>
    <w:tbl>
      <w:tblPr>
        <w:tblW w:w="1003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94"/>
        <w:gridCol w:w="7342"/>
      </w:tblGrid>
      <w:tr w:rsidR="00490D9D" w:rsidRPr="00E33A67" w14:paraId="1D771AB4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DAC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6EE0C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E33A67" w14:paraId="0149B3FC" w14:textId="77777777" w:rsidTr="003610E1">
        <w:trPr>
          <w:trHeight w:val="1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824C8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3B8121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</w:t>
            </w:r>
            <w:r w:rsidRPr="00E33A67">
              <w:rPr>
                <w:bCs/>
                <w:color w:val="auto"/>
                <w:szCs w:val="24"/>
                <w:lang w:val="ru-RU" w:eastAsia="zh-CN"/>
              </w:rPr>
              <w:t xml:space="preserve"> </w:t>
            </w:r>
            <w:r w:rsidRPr="00E33A67">
              <w:rPr>
                <w:bCs/>
                <w:color w:val="auto"/>
                <w:szCs w:val="24"/>
                <w:lang w:val="ru-RU" w:eastAsia="ru-RU"/>
              </w:rPr>
              <w:t>Всемирный день авиации и космонавтики. (Устный журнал «Вы знаете, каким он парнем был).</w:t>
            </w:r>
          </w:p>
          <w:p w14:paraId="579B5C9D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</w:t>
            </w:r>
            <w:r w:rsidRPr="00E33A67">
              <w:rPr>
                <w:color w:val="auto"/>
                <w:szCs w:val="24"/>
                <w:lang w:val="ru-RU" w:eastAsia="ru-RU"/>
              </w:rPr>
              <w:t>День пожарной охраны.</w:t>
            </w:r>
          </w:p>
          <w:p w14:paraId="7E3CE5D2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0F8FB25B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866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36F5E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1. </w:t>
            </w:r>
            <w:r w:rsidRPr="00E33A67">
              <w:rPr>
                <w:bCs/>
                <w:color w:val="auto"/>
                <w:szCs w:val="24"/>
                <w:lang w:val="ru-RU" w:eastAsia="zh-CN"/>
              </w:rPr>
              <w:t>Международный день птиц.</w:t>
            </w:r>
          </w:p>
          <w:p w14:paraId="3FE44CD6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bCs/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Акция «Домик для птиц».</w:t>
            </w:r>
            <w:r w:rsidRPr="00E33A67">
              <w:rPr>
                <w:b/>
                <w:bCs/>
                <w:color w:val="auto"/>
                <w:szCs w:val="24"/>
                <w:lang w:val="ru-RU" w:eastAsia="zh-CN"/>
              </w:rPr>
              <w:t xml:space="preserve"> </w:t>
            </w:r>
          </w:p>
          <w:p w14:paraId="346486AF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4979C325" w14:textId="77777777" w:rsidTr="003610E1">
        <w:trPr>
          <w:trHeight w:val="8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0B2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B871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Всемирный день здоровья.</w:t>
            </w:r>
          </w:p>
          <w:p w14:paraId="3E89D9E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Весенний кросс.</w:t>
            </w:r>
          </w:p>
        </w:tc>
      </w:tr>
      <w:tr w:rsidR="00490D9D" w:rsidRPr="00E33A67" w14:paraId="3C076CC8" w14:textId="77777777" w:rsidTr="003610E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33D0" w14:textId="77777777" w:rsidR="00490D9D" w:rsidRPr="00E33A67" w:rsidRDefault="00490D9D" w:rsidP="003610E1">
            <w:pPr>
              <w:spacing w:after="0" w:line="276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proofErr w:type="spellStart"/>
            <w:r w:rsidRPr="00E33A67">
              <w:rPr>
                <w:color w:val="auto"/>
                <w:szCs w:val="24"/>
                <w:lang w:val="ru-RU" w:eastAsia="zh-CN"/>
              </w:rPr>
              <w:t>Общеинтеллектуальное</w:t>
            </w:r>
            <w:proofErr w:type="spellEnd"/>
            <w:r w:rsidRPr="00E33A67">
              <w:rPr>
                <w:color w:val="auto"/>
                <w:szCs w:val="24"/>
                <w:lang w:val="ru-RU" w:eastAsia="zh-CN"/>
              </w:rPr>
              <w:t xml:space="preserve"> направление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09671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1.Викторина «Наш старт», посвященная Дню космонавтики.</w:t>
            </w:r>
          </w:p>
          <w:p w14:paraId="40684BC3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szCs w:val="24"/>
                <w:shd w:val="clear" w:color="auto" w:fill="FFFFFF"/>
                <w:lang w:val="ru-RU" w:eastAsia="zh-CN"/>
              </w:rPr>
              <w:t>Про космос (1961).</w:t>
            </w:r>
          </w:p>
          <w:p w14:paraId="7C2F4217" w14:textId="77777777" w:rsidR="00490D9D" w:rsidRPr="00E33A67" w:rsidRDefault="00490D9D" w:rsidP="003610E1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03E51B63" w14:textId="77777777" w:rsidR="00490D9D" w:rsidRPr="00E33A67" w:rsidRDefault="00490D9D" w:rsidP="00490D9D">
      <w:pPr>
        <w:spacing w:after="0" w:line="276" w:lineRule="auto"/>
        <w:ind w:left="0" w:firstLine="0"/>
        <w:rPr>
          <w:b/>
          <w:color w:val="auto"/>
          <w:szCs w:val="24"/>
          <w:lang w:val="ru-RU" w:eastAsia="zh-CN"/>
        </w:rPr>
      </w:pPr>
      <w:r w:rsidRPr="00E33A67">
        <w:rPr>
          <w:b/>
          <w:color w:val="auto"/>
          <w:szCs w:val="24"/>
          <w:lang w:val="ru-RU" w:eastAsia="zh-CN"/>
        </w:rPr>
        <w:lastRenderedPageBreak/>
        <w:t>МА</w:t>
      </w:r>
      <w:r>
        <w:rPr>
          <w:b/>
          <w:color w:val="auto"/>
          <w:szCs w:val="24"/>
          <w:lang w:val="ru-RU" w:eastAsia="zh-CN"/>
        </w:rPr>
        <w:t>Й</w:t>
      </w:r>
    </w:p>
    <w:p w14:paraId="07585991" w14:textId="77777777" w:rsidR="00490D9D" w:rsidRPr="00E33A67" w:rsidRDefault="00490D9D" w:rsidP="00490D9D">
      <w:pPr>
        <w:spacing w:after="0" w:line="276" w:lineRule="auto"/>
        <w:ind w:left="0" w:firstLine="0"/>
        <w:rPr>
          <w:color w:val="auto"/>
          <w:szCs w:val="24"/>
          <w:lang w:val="ru-RU" w:eastAsia="zh-CN"/>
        </w:rPr>
      </w:pPr>
    </w:p>
    <w:tbl>
      <w:tblPr>
        <w:tblpPr w:leftFromText="180" w:rightFromText="180" w:vertAnchor="text" w:horzAnchor="page" w:tblpX="1036" w:tblpY="-70"/>
        <w:tblW w:w="10182" w:type="dxa"/>
        <w:tblLayout w:type="fixed"/>
        <w:tblLook w:val="0000" w:firstRow="0" w:lastRow="0" w:firstColumn="0" w:lastColumn="0" w:noHBand="0" w:noVBand="0"/>
      </w:tblPr>
      <w:tblGrid>
        <w:gridCol w:w="2835"/>
        <w:gridCol w:w="7347"/>
      </w:tblGrid>
      <w:tr w:rsidR="00490D9D" w:rsidRPr="00E33A67" w14:paraId="629AF0D9" w14:textId="77777777" w:rsidTr="003610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0D6C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Направление воспитательной работы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EC9EF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b/>
                <w:color w:val="auto"/>
                <w:szCs w:val="24"/>
                <w:lang w:val="ru-RU" w:eastAsia="zh-CN"/>
              </w:rPr>
            </w:pPr>
            <w:r w:rsidRPr="00E33A67">
              <w:rPr>
                <w:b/>
                <w:color w:val="auto"/>
                <w:szCs w:val="24"/>
                <w:lang w:val="ru-RU" w:eastAsia="zh-CN"/>
              </w:rPr>
              <w:t>Название мероприятия</w:t>
            </w:r>
          </w:p>
        </w:tc>
      </w:tr>
      <w:tr w:rsidR="00490D9D" w:rsidRPr="00B56E35" w14:paraId="6C3F7A5E" w14:textId="77777777" w:rsidTr="003610E1">
        <w:trPr>
          <w:trHeight w:val="14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16988F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Духовно-нравственное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E79D1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 xml:space="preserve">1. Неделя Памяти, посвященная Великой Победе </w:t>
            </w:r>
          </w:p>
          <w:p w14:paraId="4E8227A3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 Участие в митинге, посвящённом Дню Победы.</w:t>
            </w:r>
          </w:p>
          <w:p w14:paraId="72377F77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3.Подготовка к празднованию Дня защиты детей.</w:t>
            </w:r>
          </w:p>
          <w:p w14:paraId="5621DD9C" w14:textId="77777777" w:rsidR="00490D9D" w:rsidRPr="00E33A67" w:rsidRDefault="00490D9D" w:rsidP="003610E1">
            <w:pPr>
              <w:spacing w:after="0" w:line="240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  <w:tr w:rsidR="00490D9D" w:rsidRPr="00B56E35" w14:paraId="5E0B06B2" w14:textId="77777777" w:rsidTr="003610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5A0A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Социальное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90F1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1.Озеленение школьной территории.</w:t>
            </w:r>
          </w:p>
          <w:p w14:paraId="08C3EC6D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2.Походы по родному краю, с целью изучения природы и состояния окружающей среды</w:t>
            </w:r>
            <w:r w:rsidRPr="00E33A67">
              <w:rPr>
                <w:color w:val="auto"/>
                <w:szCs w:val="24"/>
                <w:lang w:val="ru-RU" w:eastAsia="ru-RU"/>
              </w:rPr>
              <w:t>.</w:t>
            </w:r>
          </w:p>
          <w:p w14:paraId="5F51BEA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490D9D" w:rsidRPr="00E33A67" w14:paraId="1C58E1A5" w14:textId="77777777" w:rsidTr="003610E1">
        <w:trPr>
          <w:trHeight w:val="9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CBD31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Спортивно-оздоровительное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2FB88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</w:t>
            </w:r>
            <w:r w:rsidRPr="00E33A67">
              <w:rPr>
                <w:color w:val="auto"/>
                <w:szCs w:val="24"/>
                <w:lang w:val="ru-RU" w:eastAsia="ru-RU"/>
              </w:rPr>
              <w:t xml:space="preserve"> </w:t>
            </w:r>
            <w:r w:rsidRPr="00E33A67">
              <w:rPr>
                <w:color w:val="auto"/>
                <w:szCs w:val="24"/>
                <w:lang w:val="ru-RU" w:eastAsia="zh-CN"/>
              </w:rPr>
              <w:t>Общешкольная игра «Русская лапта».</w:t>
            </w:r>
          </w:p>
          <w:p w14:paraId="12387E7B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ru-RU"/>
              </w:rPr>
            </w:pPr>
          </w:p>
        </w:tc>
      </w:tr>
      <w:tr w:rsidR="00490D9D" w:rsidRPr="00B56E35" w14:paraId="0046421B" w14:textId="77777777" w:rsidTr="003610E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29D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Общекультурное направление</w:t>
            </w:r>
          </w:p>
        </w:tc>
        <w:tc>
          <w:tcPr>
            <w:tcW w:w="7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21D9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1. Трудовые десанты, по уборке и озеленению территории школы.</w:t>
            </w:r>
          </w:p>
          <w:p w14:paraId="00258AC4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  <w:r w:rsidRPr="00E33A67">
              <w:rPr>
                <w:color w:val="auto"/>
                <w:szCs w:val="24"/>
                <w:lang w:val="ru-RU" w:eastAsia="zh-CN"/>
              </w:rPr>
              <w:t>2.Праздник последнего звонка «Пришло время проститься».</w:t>
            </w:r>
          </w:p>
          <w:p w14:paraId="3B492612" w14:textId="77777777" w:rsidR="00490D9D" w:rsidRPr="00E33A67" w:rsidRDefault="00490D9D" w:rsidP="003610E1">
            <w:pPr>
              <w:spacing w:after="0" w:line="276" w:lineRule="auto"/>
              <w:ind w:left="0" w:firstLine="0"/>
              <w:rPr>
                <w:color w:val="auto"/>
                <w:szCs w:val="24"/>
                <w:lang w:val="ru-RU" w:eastAsia="zh-CN"/>
              </w:rPr>
            </w:pPr>
          </w:p>
        </w:tc>
      </w:tr>
    </w:tbl>
    <w:p w14:paraId="7398034E" w14:textId="77777777" w:rsidR="00712636" w:rsidRPr="00490D9D" w:rsidRDefault="00712636">
      <w:pPr>
        <w:rPr>
          <w:lang w:val="ru-RU"/>
        </w:rPr>
      </w:pPr>
    </w:p>
    <w:sectPr w:rsidR="00712636" w:rsidRPr="0049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347D0"/>
    <w:multiLevelType w:val="hybridMultilevel"/>
    <w:tmpl w:val="85E0772C"/>
    <w:lvl w:ilvl="0" w:tplc="53183B88">
      <w:start w:val="1"/>
      <w:numFmt w:val="bullet"/>
      <w:lvlText w:val="-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855A0">
      <w:start w:val="1"/>
      <w:numFmt w:val="bullet"/>
      <w:lvlText w:val="o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C13C6">
      <w:start w:val="1"/>
      <w:numFmt w:val="bullet"/>
      <w:lvlText w:val="▪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6DC3C">
      <w:start w:val="1"/>
      <w:numFmt w:val="bullet"/>
      <w:lvlText w:val="•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80586">
      <w:start w:val="1"/>
      <w:numFmt w:val="bullet"/>
      <w:lvlText w:val="o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845BFE">
      <w:start w:val="1"/>
      <w:numFmt w:val="bullet"/>
      <w:lvlText w:val="▪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247AA">
      <w:start w:val="1"/>
      <w:numFmt w:val="bullet"/>
      <w:lvlText w:val="•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502F4C">
      <w:start w:val="1"/>
      <w:numFmt w:val="bullet"/>
      <w:lvlText w:val="o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A83B0">
      <w:start w:val="1"/>
      <w:numFmt w:val="bullet"/>
      <w:lvlText w:val="▪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21FC5"/>
    <w:multiLevelType w:val="hybridMultilevel"/>
    <w:tmpl w:val="FF32C878"/>
    <w:lvl w:ilvl="0" w:tplc="44164CEE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44644">
      <w:start w:val="1"/>
      <w:numFmt w:val="bullet"/>
      <w:lvlText w:val="o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9E0B82">
      <w:start w:val="1"/>
      <w:numFmt w:val="bullet"/>
      <w:lvlText w:val="▪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454F0">
      <w:start w:val="1"/>
      <w:numFmt w:val="bullet"/>
      <w:lvlText w:val="•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40BB62">
      <w:start w:val="1"/>
      <w:numFmt w:val="bullet"/>
      <w:lvlText w:val="o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EC192">
      <w:start w:val="1"/>
      <w:numFmt w:val="bullet"/>
      <w:lvlText w:val="▪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E94D6">
      <w:start w:val="1"/>
      <w:numFmt w:val="bullet"/>
      <w:lvlText w:val="•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A45D6">
      <w:start w:val="1"/>
      <w:numFmt w:val="bullet"/>
      <w:lvlText w:val="o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AFD46">
      <w:start w:val="1"/>
      <w:numFmt w:val="bullet"/>
      <w:lvlText w:val="▪"/>
      <w:lvlJc w:val="left"/>
      <w:pPr>
        <w:ind w:left="7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2A7878"/>
    <w:multiLevelType w:val="hybridMultilevel"/>
    <w:tmpl w:val="E6481A0A"/>
    <w:lvl w:ilvl="0" w:tplc="4F48EA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0E900">
      <w:start w:val="1"/>
      <w:numFmt w:val="bullet"/>
      <w:lvlText w:val="o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668E2">
      <w:start w:val="1"/>
      <w:numFmt w:val="bullet"/>
      <w:lvlRestart w:val="0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2D4C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0FBD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2341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8A0A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E039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D604B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02A5D"/>
    <w:multiLevelType w:val="hybridMultilevel"/>
    <w:tmpl w:val="F0C4297E"/>
    <w:lvl w:ilvl="0" w:tplc="2536E378">
      <w:start w:val="1"/>
      <w:numFmt w:val="decimal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D2CBA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F66E4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CD1A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6072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2858B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00EBF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AD9A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E8192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3231CE"/>
    <w:multiLevelType w:val="hybridMultilevel"/>
    <w:tmpl w:val="D02A698A"/>
    <w:lvl w:ilvl="0" w:tplc="4C0CF8A6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AFB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82D5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E11F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E2367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8F8EE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9CCD5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96F4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491C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EA7793"/>
    <w:multiLevelType w:val="hybridMultilevel"/>
    <w:tmpl w:val="1D48D566"/>
    <w:lvl w:ilvl="0" w:tplc="600E8A1E">
      <w:start w:val="1"/>
      <w:numFmt w:val="bullet"/>
      <w:lvlText w:val=""/>
      <w:lvlJc w:val="left"/>
      <w:pPr>
        <w:ind w:left="14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EE3C8">
      <w:start w:val="1"/>
      <w:numFmt w:val="bullet"/>
      <w:lvlText w:val="o"/>
      <w:lvlJc w:val="left"/>
      <w:pPr>
        <w:ind w:left="1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A999A">
      <w:start w:val="1"/>
      <w:numFmt w:val="bullet"/>
      <w:lvlText w:val="▪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0B3D2">
      <w:start w:val="1"/>
      <w:numFmt w:val="bullet"/>
      <w:lvlText w:val="•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6B466">
      <w:start w:val="1"/>
      <w:numFmt w:val="bullet"/>
      <w:lvlText w:val="o"/>
      <w:lvlJc w:val="left"/>
      <w:pPr>
        <w:ind w:left="3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8FEBA">
      <w:start w:val="1"/>
      <w:numFmt w:val="bullet"/>
      <w:lvlText w:val="▪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7158">
      <w:start w:val="1"/>
      <w:numFmt w:val="bullet"/>
      <w:lvlText w:val="•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83AD4">
      <w:start w:val="1"/>
      <w:numFmt w:val="bullet"/>
      <w:lvlText w:val="o"/>
      <w:lvlJc w:val="left"/>
      <w:pPr>
        <w:ind w:left="5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027618">
      <w:start w:val="1"/>
      <w:numFmt w:val="bullet"/>
      <w:lvlText w:val="▪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374E9A"/>
    <w:multiLevelType w:val="hybridMultilevel"/>
    <w:tmpl w:val="5EAE9E42"/>
    <w:lvl w:ilvl="0" w:tplc="E150404E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A97E2">
      <w:start w:val="1"/>
      <w:numFmt w:val="bullet"/>
      <w:lvlText w:val="o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422796">
      <w:start w:val="1"/>
      <w:numFmt w:val="bullet"/>
      <w:lvlText w:val="▪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E7586">
      <w:start w:val="1"/>
      <w:numFmt w:val="bullet"/>
      <w:lvlText w:val="•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0E4BC">
      <w:start w:val="1"/>
      <w:numFmt w:val="bullet"/>
      <w:lvlText w:val="o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2CC00">
      <w:start w:val="1"/>
      <w:numFmt w:val="bullet"/>
      <w:lvlText w:val="▪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F43140">
      <w:start w:val="1"/>
      <w:numFmt w:val="bullet"/>
      <w:lvlText w:val="•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E8E6FE">
      <w:start w:val="1"/>
      <w:numFmt w:val="bullet"/>
      <w:lvlText w:val="o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69A3C">
      <w:start w:val="1"/>
      <w:numFmt w:val="bullet"/>
      <w:lvlText w:val="▪"/>
      <w:lvlJc w:val="left"/>
      <w:pPr>
        <w:ind w:left="7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2E3631"/>
    <w:multiLevelType w:val="hybridMultilevel"/>
    <w:tmpl w:val="75501B1E"/>
    <w:lvl w:ilvl="0" w:tplc="C2E689F8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EC1C8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2F9F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8D43E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85CA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4D64C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C2EBC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85A4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C01EE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29196E"/>
    <w:multiLevelType w:val="hybridMultilevel"/>
    <w:tmpl w:val="7B7E0CFC"/>
    <w:lvl w:ilvl="0" w:tplc="73B6AB22">
      <w:start w:val="1"/>
      <w:numFmt w:val="bullet"/>
      <w:lvlText w:val=""/>
      <w:lvlJc w:val="left"/>
      <w:pPr>
        <w:ind w:left="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3E50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0F926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E45E6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2B16E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8540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AF992">
      <w:start w:val="1"/>
      <w:numFmt w:val="bullet"/>
      <w:lvlText w:val="•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0D888">
      <w:start w:val="1"/>
      <w:numFmt w:val="bullet"/>
      <w:lvlText w:val="o"/>
      <w:lvlJc w:val="left"/>
      <w:pPr>
        <w:ind w:left="6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6D4E">
      <w:start w:val="1"/>
      <w:numFmt w:val="bullet"/>
      <w:lvlText w:val="▪"/>
      <w:lvlJc w:val="left"/>
      <w:pPr>
        <w:ind w:left="7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C51738"/>
    <w:multiLevelType w:val="hybridMultilevel"/>
    <w:tmpl w:val="E6E8EE4A"/>
    <w:lvl w:ilvl="0" w:tplc="4448E01A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4C802">
      <w:start w:val="1"/>
      <w:numFmt w:val="bullet"/>
      <w:lvlText w:val="–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020CF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ED00A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E7FBE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47B1C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61024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ED358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8F50A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B43722"/>
    <w:multiLevelType w:val="hybridMultilevel"/>
    <w:tmpl w:val="A13ABD66"/>
    <w:lvl w:ilvl="0" w:tplc="AB9C2DB2">
      <w:start w:val="1"/>
      <w:numFmt w:val="bullet"/>
      <w:lvlText w:val="•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BECA3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2EF8C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082B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16E97E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4221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AAE0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452A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842998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406398"/>
    <w:multiLevelType w:val="hybridMultilevel"/>
    <w:tmpl w:val="2AC66AA8"/>
    <w:lvl w:ilvl="0" w:tplc="41AA6C34">
      <w:start w:val="1"/>
      <w:numFmt w:val="bullet"/>
      <w:lvlText w:val="-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845E94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C0EFA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6B712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21B88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ECF5E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CB242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BA5228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DAD7E8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7642900">
    <w:abstractNumId w:val="6"/>
  </w:num>
  <w:num w:numId="2" w16cid:durableId="486746551">
    <w:abstractNumId w:val="8"/>
  </w:num>
  <w:num w:numId="3" w16cid:durableId="2056460990">
    <w:abstractNumId w:val="10"/>
  </w:num>
  <w:num w:numId="4" w16cid:durableId="865756494">
    <w:abstractNumId w:val="1"/>
  </w:num>
  <w:num w:numId="5" w16cid:durableId="588661542">
    <w:abstractNumId w:val="0"/>
  </w:num>
  <w:num w:numId="6" w16cid:durableId="1410931466">
    <w:abstractNumId w:val="9"/>
  </w:num>
  <w:num w:numId="7" w16cid:durableId="1985696685">
    <w:abstractNumId w:val="2"/>
  </w:num>
  <w:num w:numId="8" w16cid:durableId="1580941751">
    <w:abstractNumId w:val="4"/>
  </w:num>
  <w:num w:numId="9" w16cid:durableId="1174415798">
    <w:abstractNumId w:val="11"/>
  </w:num>
  <w:num w:numId="10" w16cid:durableId="1541162749">
    <w:abstractNumId w:val="7"/>
  </w:num>
  <w:num w:numId="11" w16cid:durableId="421875256">
    <w:abstractNumId w:val="3"/>
  </w:num>
  <w:num w:numId="12" w16cid:durableId="196507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9D"/>
    <w:rsid w:val="00291E81"/>
    <w:rsid w:val="0033231D"/>
    <w:rsid w:val="003C0B82"/>
    <w:rsid w:val="00490D9D"/>
    <w:rsid w:val="004943CA"/>
    <w:rsid w:val="00712636"/>
    <w:rsid w:val="00B56E35"/>
    <w:rsid w:val="00C75A22"/>
    <w:rsid w:val="00F73B79"/>
    <w:rsid w:val="00FB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F720"/>
  <w15:chartTrackingRefBased/>
  <w15:docId w15:val="{C327D539-4CDF-40C6-9D80-CE5DD105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D9D"/>
    <w:pPr>
      <w:spacing w:after="12" w:line="387" w:lineRule="auto"/>
      <w:ind w:left="258" w:firstLine="700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0D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D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D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D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D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D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D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D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0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0D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0D9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0D9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0D9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0D9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0D9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0D9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0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0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D9D"/>
    <w:pPr>
      <w:numPr>
        <w:ilvl w:val="1"/>
      </w:numPr>
      <w:ind w:left="258" w:firstLine="7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0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0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0D9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0D9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90D9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0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90D9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90D9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90D9D"/>
    <w:pPr>
      <w:spacing w:after="0" w:line="240" w:lineRule="auto"/>
    </w:pPr>
    <w:rPr>
      <w:rFonts w:ascii="Calibri" w:eastAsia="Calibri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5schooloren.ucoz.ru/dok/ustav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soczem.ucoz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5schooloren.ucoz.ru/dok/ustav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oczem.ucoz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5schooloren.ucoz.ru/dok/ustav.doc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0.png"/><Relationship Id="rId14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7642</Words>
  <Characters>43565</Characters>
  <Application>Microsoft Office Word</Application>
  <DocSecurity>0</DocSecurity>
  <Lines>363</Lines>
  <Paragraphs>102</Paragraphs>
  <ScaleCrop>false</ScaleCrop>
  <Company/>
  <LinksUpToDate>false</LinksUpToDate>
  <CharactersWithSpaces>51105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2025-04-15T04:57:00Z</cp:lastPrinted>
  <dcterms:created xsi:type="dcterms:W3CDTF">2025-04-15T04:49:00Z</dcterms:created>
  <dcterms:modified xsi:type="dcterms:W3CDTF">2025-04-15T05:01:00Z</dcterms:modified>
</cp:coreProperties>
</file>