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B2" w:rsidRDefault="003719B2">
      <w:pPr>
        <w:pStyle w:val="a3"/>
        <w:ind w:left="0" w:firstLine="0"/>
        <w:jc w:val="left"/>
        <w:rPr>
          <w:sz w:val="15"/>
        </w:rPr>
      </w:pPr>
    </w:p>
    <w:p w:rsidR="003719B2" w:rsidRDefault="002E6E63">
      <w:pPr>
        <w:pStyle w:val="a3"/>
        <w:spacing w:before="89"/>
        <w:ind w:left="656" w:right="824" w:firstLine="0"/>
        <w:jc w:val="center"/>
      </w:pPr>
      <w:r>
        <w:t>МБОУ «</w:t>
      </w:r>
      <w:proofErr w:type="spellStart"/>
      <w:r>
        <w:t>Шулутовская</w:t>
      </w:r>
      <w:proofErr w:type="spellEnd"/>
      <w:r>
        <w:t xml:space="preserve"> </w:t>
      </w:r>
      <w:proofErr w:type="gramStart"/>
      <w:r>
        <w:t>начальная</w:t>
      </w:r>
      <w:proofErr w:type="gramEnd"/>
      <w:r>
        <w:t xml:space="preserve"> школа-детский сад»</w:t>
      </w:r>
    </w:p>
    <w:p w:rsidR="003719B2" w:rsidRDefault="003719B2">
      <w:pPr>
        <w:pStyle w:val="a3"/>
        <w:spacing w:before="1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7"/>
        <w:gridCol w:w="4963"/>
      </w:tblGrid>
      <w:tr w:rsidR="003719B2">
        <w:trPr>
          <w:trHeight w:val="1289"/>
        </w:trPr>
        <w:tc>
          <w:tcPr>
            <w:tcW w:w="4827" w:type="dxa"/>
            <w:vMerge w:val="restart"/>
          </w:tcPr>
          <w:p w:rsidR="003719B2" w:rsidRDefault="002E6E63">
            <w:pPr>
              <w:pStyle w:val="TableParagraph"/>
              <w:spacing w:before="15"/>
              <w:ind w:left="6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3719B2" w:rsidRDefault="002E6E63">
            <w:pPr>
              <w:pStyle w:val="TableParagraph"/>
              <w:ind w:left="146" w:right="1651" w:firstLine="4"/>
              <w:rPr>
                <w:sz w:val="28"/>
              </w:rPr>
            </w:pPr>
            <w:r>
              <w:rPr>
                <w:sz w:val="28"/>
              </w:rPr>
              <w:t>Педагогическим советом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«ШНШДС»</w:t>
            </w:r>
          </w:p>
          <w:p w:rsidR="003719B2" w:rsidRDefault="002E6E6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протокол от 18.09</w:t>
            </w:r>
            <w:r>
              <w:rPr>
                <w:sz w:val="28"/>
              </w:rPr>
              <w:t>.2022 № 9</w:t>
            </w:r>
          </w:p>
        </w:tc>
        <w:tc>
          <w:tcPr>
            <w:tcW w:w="4963" w:type="dxa"/>
            <w:tcBorders>
              <w:bottom w:val="single" w:sz="6" w:space="0" w:color="000000"/>
            </w:tcBorders>
          </w:tcPr>
          <w:p w:rsidR="003719B2" w:rsidRDefault="002E6E63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3719B2" w:rsidRDefault="002E6E63" w:rsidP="002E6E63">
            <w:pPr>
              <w:pStyle w:val="TableParagraph"/>
              <w:tabs>
                <w:tab w:val="left" w:pos="3052"/>
              </w:tabs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  <w:t>МБОУ «ШНШДС»</w:t>
            </w:r>
          </w:p>
          <w:p w:rsidR="003719B2" w:rsidRDefault="002E6E63">
            <w:pPr>
              <w:pStyle w:val="TableParagraph"/>
              <w:spacing w:line="289" w:lineRule="exact"/>
              <w:ind w:left="1897"/>
              <w:rPr>
                <w:sz w:val="28"/>
              </w:rPr>
            </w:pPr>
            <w:proofErr w:type="spellStart"/>
            <w:r>
              <w:rPr>
                <w:sz w:val="28"/>
              </w:rPr>
              <w:t>Ябжанова</w:t>
            </w:r>
            <w:proofErr w:type="spellEnd"/>
            <w:r>
              <w:rPr>
                <w:sz w:val="28"/>
              </w:rPr>
              <w:t xml:space="preserve"> О.Ц.</w:t>
            </w:r>
          </w:p>
        </w:tc>
      </w:tr>
      <w:tr w:rsidR="003719B2">
        <w:trPr>
          <w:trHeight w:val="289"/>
        </w:trPr>
        <w:tc>
          <w:tcPr>
            <w:tcW w:w="4827" w:type="dxa"/>
            <w:vMerge/>
            <w:tcBorders>
              <w:top w:val="nil"/>
            </w:tcBorders>
          </w:tcPr>
          <w:p w:rsidR="003719B2" w:rsidRDefault="003719B2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tcBorders>
              <w:top w:val="single" w:sz="6" w:space="0" w:color="000000"/>
            </w:tcBorders>
          </w:tcPr>
          <w:p w:rsidR="003719B2" w:rsidRDefault="002E6E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18.09</w:t>
            </w:r>
            <w:r>
              <w:rPr>
                <w:sz w:val="24"/>
              </w:rPr>
              <w:t>.2022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</w:tbl>
    <w:p w:rsidR="003719B2" w:rsidRDefault="003719B2">
      <w:pPr>
        <w:pStyle w:val="a3"/>
        <w:ind w:left="0" w:firstLine="0"/>
        <w:jc w:val="left"/>
        <w:rPr>
          <w:sz w:val="30"/>
        </w:rPr>
      </w:pPr>
    </w:p>
    <w:p w:rsidR="003719B2" w:rsidRDefault="003719B2">
      <w:pPr>
        <w:pStyle w:val="a3"/>
        <w:spacing w:before="10"/>
        <w:ind w:left="0" w:firstLine="0"/>
        <w:jc w:val="left"/>
        <w:rPr>
          <w:sz w:val="41"/>
        </w:rPr>
      </w:pPr>
    </w:p>
    <w:p w:rsidR="003719B2" w:rsidRPr="002E6E63" w:rsidRDefault="002E6E63">
      <w:pPr>
        <w:pStyle w:val="a4"/>
        <w:rPr>
          <w:b w:val="0"/>
        </w:rPr>
      </w:pPr>
      <w:bookmarkStart w:id="0" w:name="_GoBack"/>
      <w:r w:rsidRPr="002E6E63">
        <w:rPr>
          <w:b w:val="0"/>
        </w:rPr>
        <w:t>Положение</w:t>
      </w:r>
    </w:p>
    <w:p w:rsidR="003719B2" w:rsidRPr="002E6E63" w:rsidRDefault="002E6E63">
      <w:pPr>
        <w:pStyle w:val="1"/>
        <w:spacing w:before="1"/>
        <w:ind w:left="736" w:right="903" w:firstLine="0"/>
        <w:jc w:val="center"/>
        <w:rPr>
          <w:b w:val="0"/>
        </w:rPr>
      </w:pPr>
      <w:r w:rsidRPr="002E6E63">
        <w:rPr>
          <w:b w:val="0"/>
        </w:rPr>
        <w:t>о</w:t>
      </w:r>
      <w:r w:rsidRPr="002E6E63">
        <w:rPr>
          <w:b w:val="0"/>
          <w:spacing w:val="-3"/>
        </w:rPr>
        <w:t xml:space="preserve"> </w:t>
      </w:r>
      <w:r w:rsidRPr="002E6E63">
        <w:rPr>
          <w:b w:val="0"/>
        </w:rPr>
        <w:t>Педагогическом</w:t>
      </w:r>
      <w:r w:rsidRPr="002E6E63">
        <w:rPr>
          <w:b w:val="0"/>
          <w:spacing w:val="-2"/>
        </w:rPr>
        <w:t xml:space="preserve"> </w:t>
      </w:r>
      <w:r w:rsidRPr="002E6E63">
        <w:rPr>
          <w:b w:val="0"/>
        </w:rPr>
        <w:t>совете</w:t>
      </w:r>
    </w:p>
    <w:p w:rsidR="003719B2" w:rsidRPr="002E6E63" w:rsidRDefault="002E6E63">
      <w:pPr>
        <w:ind w:left="736" w:right="907"/>
        <w:jc w:val="center"/>
        <w:rPr>
          <w:sz w:val="28"/>
        </w:rPr>
      </w:pPr>
      <w:r w:rsidRPr="002E6E63">
        <w:rPr>
          <w:sz w:val="28"/>
        </w:rPr>
        <w:t>Муниципального бюджетного общеобразовательного учреждения</w:t>
      </w:r>
      <w:r w:rsidRPr="002E6E63">
        <w:rPr>
          <w:spacing w:val="-67"/>
          <w:sz w:val="28"/>
        </w:rPr>
        <w:t xml:space="preserve"> </w:t>
      </w:r>
    </w:p>
    <w:bookmarkEnd w:id="0"/>
    <w:p w:rsidR="003719B2" w:rsidRDefault="002E6E63" w:rsidP="002E6E63">
      <w:pPr>
        <w:pStyle w:val="a3"/>
        <w:ind w:left="0" w:firstLine="0"/>
        <w:jc w:val="center"/>
        <w:rPr>
          <w:b/>
          <w:sz w:val="30"/>
        </w:rPr>
      </w:pPr>
      <w:r>
        <w:t>«</w:t>
      </w:r>
      <w:proofErr w:type="spellStart"/>
      <w:r>
        <w:t>Шулутовская</w:t>
      </w:r>
      <w:proofErr w:type="spellEnd"/>
      <w:r>
        <w:t xml:space="preserve"> </w:t>
      </w:r>
      <w:proofErr w:type="gramStart"/>
      <w:r>
        <w:t>начальная</w:t>
      </w:r>
      <w:proofErr w:type="gramEnd"/>
      <w:r>
        <w:t xml:space="preserve"> школа-детский сад»</w:t>
      </w:r>
    </w:p>
    <w:p w:rsidR="003719B2" w:rsidRDefault="002E6E63">
      <w:pPr>
        <w:pStyle w:val="1"/>
        <w:numPr>
          <w:ilvl w:val="0"/>
          <w:numId w:val="1"/>
        </w:numPr>
        <w:tabs>
          <w:tab w:val="left" w:pos="969"/>
        </w:tabs>
        <w:spacing w:before="253"/>
        <w:ind w:hanging="28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325"/>
        </w:tabs>
        <w:ind w:right="286" w:firstLine="56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 с изменениями на 16 апреля 2022 года,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утвержденных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3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</w:p>
    <w:p w:rsidR="003719B2" w:rsidRDefault="002E6E63">
      <w:pPr>
        <w:pStyle w:val="a3"/>
        <w:tabs>
          <w:tab w:val="left" w:pos="2412"/>
          <w:tab w:val="left" w:pos="4709"/>
          <w:tab w:val="left" w:pos="8159"/>
        </w:tabs>
        <w:spacing w:before="1"/>
        <w:ind w:right="289" w:firstLine="0"/>
      </w:pPr>
      <w:r>
        <w:t>№286 и №287 от 31 мая 2021 года, Уставом организации, осуществляющей</w:t>
      </w:r>
      <w:r>
        <w:rPr>
          <w:spacing w:val="1"/>
        </w:rPr>
        <w:t xml:space="preserve"> </w:t>
      </w:r>
      <w:r>
        <w:t>образовательную деятельность, и другими нормативными правовыми актами</w:t>
      </w:r>
      <w:r>
        <w:rPr>
          <w:spacing w:val="1"/>
        </w:rPr>
        <w:t xml:space="preserve"> </w:t>
      </w:r>
      <w:r>
        <w:t>Российской</w:t>
      </w:r>
      <w:r>
        <w:tab/>
        <w:t>Федерации</w:t>
      </w:r>
      <w:r>
        <w:t>,</w:t>
      </w:r>
      <w:r>
        <w:tab/>
        <w:t>регламентирующими</w:t>
      </w:r>
      <w:r>
        <w:tab/>
        <w:t>деятельность</w:t>
      </w:r>
      <w:r>
        <w:rPr>
          <w:spacing w:val="-68"/>
        </w:rPr>
        <w:t xml:space="preserve"> </w:t>
      </w:r>
      <w:r>
        <w:t>общеобразовательных организаций.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381"/>
        </w:tabs>
        <w:ind w:right="286" w:firstLine="568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определяет задачи, организацию и содержание работы Совета школы,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301"/>
        </w:tabs>
        <w:ind w:right="289" w:firstLine="5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245"/>
        </w:tabs>
        <w:spacing w:before="1"/>
        <w:ind w:right="288" w:firstLine="568"/>
        <w:jc w:val="both"/>
        <w:rPr>
          <w:sz w:val="28"/>
        </w:rPr>
      </w:pPr>
      <w:r>
        <w:rPr>
          <w:sz w:val="28"/>
        </w:rPr>
        <w:t>Решения Педагогического совета являются рекомендательными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 Педагогического совета</w:t>
      </w:r>
      <w:r>
        <w:rPr>
          <w:sz w:val="28"/>
        </w:rPr>
        <w:t>, утвержденные приказом директора, 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исполнения.</w:t>
      </w:r>
    </w:p>
    <w:p w:rsidR="003719B2" w:rsidRDefault="003719B2">
      <w:pPr>
        <w:pStyle w:val="a3"/>
        <w:spacing w:before="9"/>
        <w:ind w:left="0" w:firstLine="0"/>
        <w:jc w:val="left"/>
        <w:rPr>
          <w:sz w:val="27"/>
        </w:rPr>
      </w:pPr>
    </w:p>
    <w:p w:rsidR="003719B2" w:rsidRDefault="002E6E63">
      <w:pPr>
        <w:pStyle w:val="1"/>
        <w:numPr>
          <w:ilvl w:val="0"/>
          <w:numId w:val="1"/>
        </w:numPr>
        <w:tabs>
          <w:tab w:val="left" w:pos="969"/>
        </w:tabs>
        <w:ind w:hanging="281"/>
      </w:pP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179"/>
        </w:tabs>
        <w:ind w:left="1178" w:hanging="491"/>
        <w:rPr>
          <w:sz w:val="28"/>
        </w:rPr>
      </w:pPr>
      <w:r>
        <w:rPr>
          <w:sz w:val="28"/>
          <w:u w:val="single"/>
        </w:rPr>
        <w:t>Главными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задачами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педагогического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совета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являются:</w:t>
      </w:r>
    </w:p>
    <w:p w:rsidR="003719B2" w:rsidRDefault="002E6E63">
      <w:pPr>
        <w:pStyle w:val="a5"/>
        <w:numPr>
          <w:ilvl w:val="2"/>
          <w:numId w:val="1"/>
        </w:numPr>
        <w:tabs>
          <w:tab w:val="left" w:pos="1537"/>
        </w:tabs>
        <w:ind w:left="1536" w:hanging="129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3719B2" w:rsidRDefault="003719B2">
      <w:pPr>
        <w:rPr>
          <w:sz w:val="28"/>
        </w:rPr>
        <w:sectPr w:rsidR="003719B2">
          <w:type w:val="continuous"/>
          <w:pgSz w:w="11910" w:h="16840"/>
          <w:pgMar w:top="60" w:right="560" w:bottom="280" w:left="1320" w:header="720" w:footer="720" w:gutter="0"/>
          <w:cols w:space="720"/>
        </w:sectPr>
      </w:pPr>
    </w:p>
    <w:p w:rsidR="003719B2" w:rsidRDefault="002E6E63">
      <w:pPr>
        <w:pStyle w:val="a5"/>
        <w:numPr>
          <w:ilvl w:val="2"/>
          <w:numId w:val="1"/>
        </w:numPr>
        <w:tabs>
          <w:tab w:val="left" w:pos="1537"/>
        </w:tabs>
        <w:spacing w:before="76"/>
        <w:ind w:right="288" w:firstLine="568"/>
        <w:rPr>
          <w:sz w:val="28"/>
        </w:rPr>
      </w:pPr>
      <w:r>
        <w:rPr>
          <w:sz w:val="28"/>
        </w:rPr>
        <w:lastRenderedPageBreak/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3719B2" w:rsidRDefault="002E6E63">
      <w:pPr>
        <w:pStyle w:val="a5"/>
        <w:numPr>
          <w:ilvl w:val="2"/>
          <w:numId w:val="1"/>
        </w:numPr>
        <w:tabs>
          <w:tab w:val="left" w:pos="1537"/>
        </w:tabs>
        <w:ind w:right="290" w:firstLine="568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179"/>
        </w:tabs>
        <w:spacing w:before="1"/>
        <w:ind w:left="1178" w:hanging="491"/>
        <w:jc w:val="both"/>
        <w:rPr>
          <w:sz w:val="28"/>
        </w:rPr>
      </w:pPr>
      <w:r>
        <w:rPr>
          <w:sz w:val="28"/>
          <w:u w:val="single"/>
        </w:rPr>
        <w:t>Педагогический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совет:</w:t>
      </w:r>
    </w:p>
    <w:p w:rsidR="003719B2" w:rsidRDefault="002E6E63">
      <w:pPr>
        <w:pStyle w:val="a5"/>
        <w:numPr>
          <w:ilvl w:val="2"/>
          <w:numId w:val="1"/>
        </w:numPr>
        <w:tabs>
          <w:tab w:val="left" w:pos="1537"/>
        </w:tabs>
        <w:ind w:right="288" w:firstLine="568"/>
        <w:rPr>
          <w:sz w:val="28"/>
        </w:rPr>
      </w:pPr>
      <w:r>
        <w:rPr>
          <w:sz w:val="28"/>
        </w:rPr>
        <w:t>обсуждает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акты:</w:t>
      </w:r>
    </w:p>
    <w:p w:rsidR="003719B2" w:rsidRDefault="002E6E63">
      <w:pPr>
        <w:pStyle w:val="a5"/>
        <w:numPr>
          <w:ilvl w:val="2"/>
          <w:numId w:val="1"/>
        </w:numPr>
        <w:tabs>
          <w:tab w:val="left" w:pos="1537"/>
        </w:tabs>
        <w:ind w:right="285" w:firstLine="568"/>
        <w:rPr>
          <w:sz w:val="28"/>
        </w:rPr>
      </w:pPr>
      <w:r>
        <w:rPr>
          <w:sz w:val="28"/>
        </w:rPr>
        <w:t>заслушивает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взаимодействующих с организацией, осуществляющей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 соблюдения санитарно – гигиенического режима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здоровья</w:t>
      </w:r>
      <w:proofErr w:type="gramEnd"/>
      <w:r>
        <w:rPr>
          <w:sz w:val="28"/>
        </w:rPr>
        <w:t xml:space="preserve"> обучающихся и другие вопросы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179"/>
        </w:tabs>
        <w:ind w:left="1178" w:hanging="491"/>
        <w:jc w:val="both"/>
        <w:rPr>
          <w:sz w:val="28"/>
        </w:rPr>
      </w:pPr>
      <w:r>
        <w:rPr>
          <w:sz w:val="28"/>
          <w:u w:val="single"/>
        </w:rPr>
        <w:t>Педагогический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совет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определяет:</w:t>
      </w:r>
    </w:p>
    <w:p w:rsidR="003719B2" w:rsidRDefault="002E6E63">
      <w:pPr>
        <w:pStyle w:val="a5"/>
        <w:numPr>
          <w:ilvl w:val="2"/>
          <w:numId w:val="1"/>
        </w:numPr>
        <w:tabs>
          <w:tab w:val="left" w:pos="1537"/>
        </w:tabs>
        <w:spacing w:before="1"/>
        <w:ind w:right="288" w:firstLine="568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35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выпускных классов;</w:t>
      </w:r>
    </w:p>
    <w:p w:rsidR="003719B2" w:rsidRDefault="002E6E63">
      <w:pPr>
        <w:pStyle w:val="a5"/>
        <w:numPr>
          <w:ilvl w:val="2"/>
          <w:numId w:val="1"/>
        </w:numPr>
        <w:tabs>
          <w:tab w:val="left" w:pos="1537"/>
        </w:tabs>
        <w:ind w:left="1536" w:hanging="129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9-11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классов;</w:t>
      </w:r>
    </w:p>
    <w:p w:rsidR="003719B2" w:rsidRDefault="002E6E63">
      <w:pPr>
        <w:pStyle w:val="a5"/>
        <w:numPr>
          <w:ilvl w:val="2"/>
          <w:numId w:val="1"/>
        </w:numPr>
        <w:tabs>
          <w:tab w:val="left" w:pos="1537"/>
        </w:tabs>
        <w:ind w:right="290" w:firstLine="568"/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образовательные программы;</w:t>
      </w:r>
    </w:p>
    <w:p w:rsidR="003719B2" w:rsidRDefault="002E6E63">
      <w:pPr>
        <w:pStyle w:val="a5"/>
        <w:numPr>
          <w:ilvl w:val="2"/>
          <w:numId w:val="1"/>
        </w:numPr>
        <w:tabs>
          <w:tab w:val="left" w:pos="1537"/>
          <w:tab w:val="left" w:pos="3036"/>
          <w:tab w:val="left" w:pos="4320"/>
          <w:tab w:val="left" w:pos="6380"/>
          <w:tab w:val="left" w:pos="7882"/>
        </w:tabs>
        <w:ind w:right="288" w:firstLine="568"/>
        <w:jc w:val="left"/>
        <w:rPr>
          <w:sz w:val="28"/>
        </w:rPr>
      </w:pPr>
      <w:r>
        <w:rPr>
          <w:sz w:val="28"/>
        </w:rPr>
        <w:t>условный</w:t>
      </w:r>
      <w:r>
        <w:rPr>
          <w:sz w:val="28"/>
        </w:rPr>
        <w:tab/>
        <w:t>перевод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z w:val="28"/>
        </w:rPr>
        <w:tab/>
        <w:t>имеющих</w:t>
      </w:r>
      <w:r>
        <w:rPr>
          <w:sz w:val="28"/>
        </w:rPr>
        <w:tab/>
      </w:r>
      <w:r>
        <w:rPr>
          <w:spacing w:val="-1"/>
          <w:sz w:val="28"/>
        </w:rPr>
        <w:t>академическую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класс;</w:t>
      </w:r>
    </w:p>
    <w:p w:rsidR="003719B2" w:rsidRDefault="002E6E63">
      <w:pPr>
        <w:pStyle w:val="a5"/>
        <w:numPr>
          <w:ilvl w:val="2"/>
          <w:numId w:val="1"/>
        </w:numPr>
        <w:tabs>
          <w:tab w:val="left" w:pos="1537"/>
          <w:tab w:val="left" w:pos="3402"/>
          <w:tab w:val="left" w:pos="3928"/>
          <w:tab w:val="left" w:pos="5398"/>
          <w:tab w:val="left" w:pos="6006"/>
          <w:tab w:val="left" w:pos="8188"/>
        </w:tabs>
        <w:ind w:right="287" w:firstLine="56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и</w:t>
      </w:r>
      <w:r>
        <w:rPr>
          <w:sz w:val="28"/>
        </w:rPr>
        <w:tab/>
      </w:r>
      <w:proofErr w:type="gramStart"/>
      <w:r>
        <w:rPr>
          <w:sz w:val="28"/>
        </w:rPr>
        <w:t>контроль</w:t>
      </w:r>
      <w:r>
        <w:rPr>
          <w:sz w:val="28"/>
        </w:rPr>
        <w:tab/>
        <w:t>за</w:t>
      </w:r>
      <w:proofErr w:type="gramEnd"/>
      <w:r>
        <w:rPr>
          <w:sz w:val="28"/>
        </w:rPr>
        <w:tab/>
        <w:t>своевременной</w:t>
      </w:r>
      <w:r>
        <w:rPr>
          <w:sz w:val="28"/>
        </w:rPr>
        <w:tab/>
        <w:t>ликвидацией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задолженности;</w:t>
      </w:r>
    </w:p>
    <w:p w:rsidR="003719B2" w:rsidRDefault="002E6E63">
      <w:pPr>
        <w:pStyle w:val="a5"/>
        <w:numPr>
          <w:ilvl w:val="2"/>
          <w:numId w:val="1"/>
        </w:numPr>
        <w:tabs>
          <w:tab w:val="left" w:pos="1537"/>
        </w:tabs>
        <w:ind w:left="1536" w:hanging="129"/>
        <w:jc w:val="left"/>
        <w:rPr>
          <w:sz w:val="28"/>
        </w:rPr>
      </w:pPr>
      <w:r>
        <w:rPr>
          <w:sz w:val="28"/>
        </w:rPr>
        <w:t>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3719B2" w:rsidRDefault="002E6E63">
      <w:pPr>
        <w:pStyle w:val="a5"/>
        <w:numPr>
          <w:ilvl w:val="2"/>
          <w:numId w:val="1"/>
        </w:numPr>
        <w:tabs>
          <w:tab w:val="left" w:pos="1537"/>
        </w:tabs>
        <w:ind w:right="293" w:firstLine="568"/>
        <w:jc w:val="left"/>
        <w:rPr>
          <w:sz w:val="28"/>
        </w:rPr>
      </w:pPr>
      <w:r>
        <w:rPr>
          <w:sz w:val="28"/>
        </w:rPr>
        <w:t>выдачу</w:t>
      </w:r>
      <w:r>
        <w:rPr>
          <w:spacing w:val="27"/>
          <w:sz w:val="28"/>
        </w:rPr>
        <w:t xml:space="preserve"> </w:t>
      </w:r>
      <w:r>
        <w:rPr>
          <w:sz w:val="28"/>
        </w:rPr>
        <w:t>аттестатов</w:t>
      </w:r>
      <w:r>
        <w:rPr>
          <w:spacing w:val="25"/>
          <w:sz w:val="28"/>
        </w:rPr>
        <w:t xml:space="preserve"> </w:t>
      </w:r>
      <w:r>
        <w:rPr>
          <w:sz w:val="28"/>
        </w:rPr>
        <w:t>об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27"/>
          <w:sz w:val="28"/>
        </w:rPr>
        <w:t xml:space="preserve"> </w:t>
      </w:r>
      <w:r>
        <w:rPr>
          <w:sz w:val="28"/>
        </w:rPr>
        <w:t>общем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аттестатов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-1"/>
          <w:sz w:val="28"/>
        </w:rPr>
        <w:t xml:space="preserve"> </w:t>
      </w:r>
      <w:r>
        <w:rPr>
          <w:sz w:val="28"/>
        </w:rPr>
        <w:t>(полном)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 образовании;</w:t>
      </w:r>
    </w:p>
    <w:p w:rsidR="003719B2" w:rsidRDefault="002E6E63">
      <w:pPr>
        <w:pStyle w:val="a5"/>
        <w:numPr>
          <w:ilvl w:val="2"/>
          <w:numId w:val="1"/>
        </w:numPr>
        <w:tabs>
          <w:tab w:val="left" w:pos="1537"/>
        </w:tabs>
        <w:ind w:right="293" w:firstLine="568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3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37"/>
          <w:sz w:val="28"/>
        </w:rPr>
        <w:t xml:space="preserve"> </w:t>
      </w:r>
      <w:r>
        <w:rPr>
          <w:sz w:val="28"/>
        </w:rPr>
        <w:t>грамотами,</w:t>
      </w:r>
      <w:r>
        <w:rPr>
          <w:spacing w:val="38"/>
          <w:sz w:val="28"/>
        </w:rPr>
        <w:t xml:space="preserve"> </w:t>
      </w:r>
      <w:r>
        <w:rPr>
          <w:sz w:val="28"/>
        </w:rPr>
        <w:t>похвальными</w:t>
      </w:r>
      <w:r>
        <w:rPr>
          <w:spacing w:val="38"/>
          <w:sz w:val="28"/>
        </w:rPr>
        <w:t xml:space="preserve"> </w:t>
      </w:r>
      <w:r>
        <w:rPr>
          <w:sz w:val="28"/>
        </w:rPr>
        <w:t>листами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медалями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обучении;</w:t>
      </w:r>
    </w:p>
    <w:p w:rsidR="003719B2" w:rsidRDefault="002E6E63">
      <w:pPr>
        <w:pStyle w:val="a5"/>
        <w:numPr>
          <w:ilvl w:val="2"/>
          <w:numId w:val="1"/>
        </w:numPr>
        <w:tabs>
          <w:tab w:val="left" w:pos="1537"/>
        </w:tabs>
        <w:ind w:right="288" w:firstLine="568"/>
        <w:jc w:val="left"/>
        <w:rPr>
          <w:sz w:val="28"/>
        </w:rPr>
      </w:pPr>
      <w:r>
        <w:rPr>
          <w:sz w:val="28"/>
        </w:rPr>
        <w:t>исключение</w:t>
      </w:r>
      <w:r>
        <w:rPr>
          <w:spacing w:val="5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2"/>
          <w:sz w:val="28"/>
        </w:rPr>
        <w:t xml:space="preserve"> </w:t>
      </w:r>
      <w:r>
        <w:rPr>
          <w:sz w:val="28"/>
        </w:rPr>
        <w:t>из</w:t>
      </w:r>
      <w:r>
        <w:rPr>
          <w:spacing w:val="51"/>
          <w:sz w:val="28"/>
        </w:rPr>
        <w:t xml:space="preserve"> </w:t>
      </w:r>
      <w:r>
        <w:rPr>
          <w:sz w:val="28"/>
        </w:rPr>
        <w:t>школы</w:t>
      </w:r>
      <w:r>
        <w:rPr>
          <w:spacing w:val="53"/>
          <w:sz w:val="28"/>
        </w:rPr>
        <w:t xml:space="preserve"> </w:t>
      </w:r>
      <w:r>
        <w:rPr>
          <w:sz w:val="28"/>
        </w:rPr>
        <w:t>за</w:t>
      </w:r>
      <w:r>
        <w:rPr>
          <w:spacing w:val="50"/>
          <w:sz w:val="28"/>
        </w:rPr>
        <w:t xml:space="preserve"> </w:t>
      </w:r>
      <w:r>
        <w:rPr>
          <w:sz w:val="28"/>
        </w:rPr>
        <w:t>грубые</w:t>
      </w:r>
      <w:r>
        <w:rPr>
          <w:spacing w:val="5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5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меры</w:t>
      </w:r>
      <w:r>
        <w:rPr>
          <w:spacing w:val="3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33"/>
          <w:sz w:val="28"/>
        </w:rPr>
        <w:t xml:space="preserve"> </w:t>
      </w:r>
      <w:r>
        <w:rPr>
          <w:sz w:val="28"/>
        </w:rPr>
        <w:t>исчерпаны,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5"/>
          <w:sz w:val="28"/>
        </w:rPr>
        <w:t xml:space="preserve"> </w:t>
      </w:r>
      <w:r>
        <w:rPr>
          <w:sz w:val="28"/>
        </w:rPr>
        <w:t>РФ</w:t>
      </w:r>
    </w:p>
    <w:p w:rsidR="003719B2" w:rsidRDefault="002E6E63">
      <w:pPr>
        <w:pStyle w:val="a3"/>
        <w:spacing w:before="1"/>
        <w:ind w:left="840" w:right="284" w:firstLine="0"/>
        <w:jc w:val="left"/>
      </w:pPr>
      <w:r>
        <w:t>«Об образовании в РФ» и Уставом данной организации, осуществляющей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3719B2" w:rsidRDefault="003719B2">
      <w:pPr>
        <w:pStyle w:val="a3"/>
        <w:spacing w:before="9"/>
        <w:ind w:left="0" w:firstLine="0"/>
        <w:jc w:val="left"/>
        <w:rPr>
          <w:sz w:val="27"/>
        </w:rPr>
      </w:pPr>
    </w:p>
    <w:p w:rsidR="003719B2" w:rsidRDefault="002E6E63">
      <w:pPr>
        <w:pStyle w:val="1"/>
        <w:numPr>
          <w:ilvl w:val="0"/>
          <w:numId w:val="1"/>
        </w:numPr>
        <w:tabs>
          <w:tab w:val="left" w:pos="969"/>
        </w:tabs>
        <w:ind w:hanging="281"/>
        <w:jc w:val="both"/>
      </w:pP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321"/>
        </w:tabs>
        <w:ind w:right="288" w:firstLine="5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состоящие в трудовых отношениях с общеобразовательной организацией (в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работающие по совместительству и на условиях почасовой оплаты). 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заместители. Граждане, выполняющие педагогическую деятельность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гражданско-правовых</w:t>
      </w:r>
      <w:r>
        <w:rPr>
          <w:spacing w:val="68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68"/>
          <w:sz w:val="28"/>
        </w:rPr>
        <w:t xml:space="preserve"> </w:t>
      </w:r>
      <w:r>
        <w:rPr>
          <w:sz w:val="28"/>
        </w:rPr>
        <w:t>заключенных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</w:p>
    <w:p w:rsidR="003719B2" w:rsidRDefault="003719B2">
      <w:pPr>
        <w:jc w:val="both"/>
        <w:rPr>
          <w:sz w:val="28"/>
        </w:rPr>
        <w:sectPr w:rsidR="003719B2">
          <w:pgSz w:w="11910" w:h="16840"/>
          <w:pgMar w:top="1040" w:right="560" w:bottom="280" w:left="1320" w:header="720" w:footer="720" w:gutter="0"/>
          <w:cols w:space="720"/>
        </w:sectPr>
      </w:pPr>
    </w:p>
    <w:p w:rsidR="003719B2" w:rsidRDefault="002E6E63">
      <w:pPr>
        <w:pStyle w:val="a3"/>
        <w:spacing w:before="76"/>
        <w:ind w:right="291" w:firstLine="0"/>
      </w:pPr>
      <w:r>
        <w:lastRenderedPageBreak/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членами</w:t>
      </w:r>
      <w:r>
        <w:rPr>
          <w:spacing w:val="-67"/>
        </w:rPr>
        <w:t xml:space="preserve"> </w:t>
      </w:r>
      <w:r>
        <w:t>Педагогического совета,</w:t>
      </w:r>
      <w:r>
        <w:rPr>
          <w:spacing w:val="-1"/>
        </w:rPr>
        <w:t xml:space="preserve"> </w:t>
      </w:r>
      <w:r>
        <w:t>однако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присутствовать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заседаниях.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183"/>
        </w:tabs>
        <w:ind w:right="289" w:firstLine="568"/>
        <w:jc w:val="both"/>
        <w:rPr>
          <w:sz w:val="28"/>
        </w:rPr>
      </w:pPr>
      <w:r>
        <w:rPr>
          <w:sz w:val="28"/>
        </w:rPr>
        <w:t>Правом голоса на заседаниях Педагогического совета обладают 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члены.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207"/>
        </w:tabs>
        <w:spacing w:before="1"/>
        <w:ind w:right="290" w:firstLine="568"/>
        <w:jc w:val="both"/>
        <w:rPr>
          <w:sz w:val="28"/>
        </w:rPr>
      </w:pPr>
      <w:r>
        <w:rPr>
          <w:sz w:val="28"/>
        </w:rPr>
        <w:t xml:space="preserve">Директор общеобразовательной организации, </w:t>
      </w:r>
      <w:r>
        <w:rPr>
          <w:sz w:val="28"/>
        </w:rPr>
        <w:t>является 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членом.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277"/>
        </w:tabs>
        <w:ind w:right="290" w:firstLine="56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секретарь.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313"/>
        </w:tabs>
        <w:ind w:right="287" w:firstLine="568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 работы образовательной организации на текущий учебный год,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 внеочередном порядке для решения неотложных вопросов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деятельности, но 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1"/>
          <w:sz w:val="28"/>
        </w:rPr>
        <w:t xml:space="preserve"> </w:t>
      </w:r>
      <w:r>
        <w:rPr>
          <w:sz w:val="28"/>
        </w:rPr>
        <w:t>1 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4 месяца.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319"/>
        </w:tabs>
        <w:ind w:right="289" w:firstLine="568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</w:t>
      </w:r>
      <w:r>
        <w:rPr>
          <w:sz w:val="28"/>
        </w:rPr>
        <w:t>ным,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трети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председателя.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265"/>
        </w:tabs>
        <w:ind w:right="290" w:firstLine="568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215"/>
        </w:tabs>
        <w:spacing w:before="1"/>
        <w:ind w:right="287" w:firstLine="568"/>
        <w:jc w:val="both"/>
        <w:rPr>
          <w:sz w:val="28"/>
        </w:rPr>
      </w:pPr>
      <w:r>
        <w:rPr>
          <w:sz w:val="28"/>
        </w:rPr>
        <w:t>В необходимых случаях на заседание педагогического совета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приглашаться представители общественных организаций, 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фин</w:t>
      </w:r>
      <w:r>
        <w:rPr>
          <w:sz w:val="28"/>
        </w:rPr>
        <w:t>ансирующих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195"/>
        </w:tabs>
        <w:ind w:right="288" w:firstLine="568"/>
        <w:jc w:val="both"/>
        <w:rPr>
          <w:sz w:val="28"/>
        </w:rPr>
      </w:pPr>
      <w:r>
        <w:rPr>
          <w:sz w:val="28"/>
        </w:rPr>
        <w:t xml:space="preserve">Решения педагогического совета принимаются </w:t>
      </w:r>
      <w:r>
        <w:rPr>
          <w:sz w:val="28"/>
        </w:rPr>
        <w:t>большинством 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третей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 голосов решающим является голос председателя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571"/>
        </w:tabs>
        <w:ind w:right="291" w:firstLine="568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 директор школы и ответственные лица, указанные в решении.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его заседаниях.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383"/>
        </w:tabs>
        <w:spacing w:before="1"/>
        <w:ind w:right="289" w:firstLine="568"/>
        <w:jc w:val="both"/>
        <w:rPr>
          <w:sz w:val="28"/>
        </w:rPr>
      </w:pPr>
      <w:r>
        <w:rPr>
          <w:sz w:val="28"/>
        </w:rPr>
        <w:t>Отдельные вопросы (результаты текущего контроля 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промежуто</w:t>
      </w:r>
      <w:r>
        <w:rPr>
          <w:sz w:val="28"/>
        </w:rPr>
        <w:t>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и перевода обучающихся в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составе: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работе, педагогические работники, непосредственно связанные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обсуждаемыми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-1"/>
          <w:sz w:val="28"/>
        </w:rPr>
        <w:t xml:space="preserve"> </w:t>
      </w:r>
      <w:r>
        <w:rPr>
          <w:sz w:val="28"/>
        </w:rPr>
        <w:t>(т.</w:t>
      </w:r>
      <w:r>
        <w:rPr>
          <w:spacing w:val="-1"/>
          <w:sz w:val="28"/>
        </w:rPr>
        <w:t xml:space="preserve"> </w:t>
      </w:r>
      <w:r>
        <w:rPr>
          <w:sz w:val="28"/>
        </w:rPr>
        <w:t>н. «малый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</w:t>
      </w:r>
      <w:r>
        <w:rPr>
          <w:sz w:val="28"/>
        </w:rPr>
        <w:t>ический совет»).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525"/>
        </w:tabs>
        <w:ind w:right="288" w:firstLine="568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приостанавливает</w:t>
      </w:r>
      <w:r>
        <w:rPr>
          <w:spacing w:val="5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54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54"/>
          <w:sz w:val="28"/>
        </w:rPr>
        <w:t xml:space="preserve"> </w:t>
      </w:r>
      <w:r>
        <w:rPr>
          <w:sz w:val="28"/>
        </w:rPr>
        <w:t>извещает</w:t>
      </w:r>
      <w:r>
        <w:rPr>
          <w:spacing w:val="54"/>
          <w:sz w:val="28"/>
        </w:rPr>
        <w:t xml:space="preserve"> </w:t>
      </w:r>
      <w:r>
        <w:rPr>
          <w:sz w:val="28"/>
        </w:rPr>
        <w:t>об</w:t>
      </w:r>
      <w:r>
        <w:rPr>
          <w:spacing w:val="54"/>
          <w:sz w:val="28"/>
        </w:rPr>
        <w:t xml:space="preserve"> </w:t>
      </w:r>
      <w:r>
        <w:rPr>
          <w:sz w:val="28"/>
        </w:rPr>
        <w:t>этом</w:t>
      </w:r>
      <w:r>
        <w:rPr>
          <w:spacing w:val="52"/>
          <w:sz w:val="28"/>
        </w:rPr>
        <w:t xml:space="preserve"> </w:t>
      </w:r>
      <w:r>
        <w:rPr>
          <w:sz w:val="28"/>
        </w:rPr>
        <w:t>учредителя</w:t>
      </w:r>
    </w:p>
    <w:p w:rsidR="003719B2" w:rsidRDefault="003719B2">
      <w:pPr>
        <w:jc w:val="both"/>
        <w:rPr>
          <w:sz w:val="28"/>
        </w:rPr>
        <w:sectPr w:rsidR="003719B2">
          <w:pgSz w:w="11910" w:h="16840"/>
          <w:pgMar w:top="1040" w:right="560" w:bottom="280" w:left="1320" w:header="720" w:footer="720" w:gutter="0"/>
          <w:cols w:space="720"/>
        </w:sectPr>
      </w:pPr>
    </w:p>
    <w:p w:rsidR="003719B2" w:rsidRDefault="002E6E63">
      <w:pPr>
        <w:pStyle w:val="a3"/>
        <w:spacing w:before="76"/>
        <w:ind w:right="288" w:firstLine="0"/>
      </w:pPr>
      <w:proofErr w:type="gramStart"/>
      <w:r>
        <w:lastRenderedPageBreak/>
        <w:t>организации,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сторон обязан рассмотреть данное заявление, ознакомиться с мотивированным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вынести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-1"/>
        </w:rPr>
        <w:t xml:space="preserve"> </w:t>
      </w:r>
      <w:r>
        <w:t>решение по</w:t>
      </w:r>
      <w:r>
        <w:rPr>
          <w:spacing w:val="-1"/>
        </w:rPr>
        <w:t xml:space="preserve"> </w:t>
      </w:r>
      <w:r>
        <w:t>спорному</w:t>
      </w:r>
      <w:r>
        <w:rPr>
          <w:spacing w:val="1"/>
        </w:rPr>
        <w:t xml:space="preserve"> </w:t>
      </w:r>
      <w:r>
        <w:t>вопросу.</w:t>
      </w:r>
      <w:proofErr w:type="gramEnd"/>
    </w:p>
    <w:p w:rsidR="003719B2" w:rsidRDefault="003719B2">
      <w:pPr>
        <w:pStyle w:val="a3"/>
        <w:spacing w:before="1"/>
        <w:ind w:left="0" w:firstLine="0"/>
        <w:jc w:val="left"/>
      </w:pPr>
    </w:p>
    <w:p w:rsidR="003719B2" w:rsidRDefault="002E6E63">
      <w:pPr>
        <w:pStyle w:val="1"/>
        <w:numPr>
          <w:ilvl w:val="0"/>
          <w:numId w:val="1"/>
        </w:numPr>
        <w:tabs>
          <w:tab w:val="left" w:pos="969"/>
        </w:tabs>
        <w:ind w:hanging="281"/>
        <w:jc w:val="both"/>
      </w:pPr>
      <w:r>
        <w:t>Деятельность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291"/>
        </w:tabs>
        <w:ind w:right="289" w:firstLine="568"/>
        <w:jc w:val="both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209"/>
        </w:tabs>
        <w:ind w:right="290" w:firstLine="568"/>
        <w:jc w:val="both"/>
        <w:rPr>
          <w:sz w:val="28"/>
        </w:rPr>
      </w:pPr>
      <w:r>
        <w:rPr>
          <w:sz w:val="28"/>
        </w:rPr>
        <w:t>Определение форм и порядка проведения промежуточной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неуспеваемости обучающихся.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185"/>
        </w:tabs>
        <w:ind w:right="286" w:firstLine="568"/>
        <w:jc w:val="both"/>
        <w:rPr>
          <w:sz w:val="28"/>
        </w:rPr>
      </w:pPr>
      <w:proofErr w:type="gramStart"/>
      <w:r>
        <w:rPr>
          <w:sz w:val="28"/>
        </w:rPr>
        <w:t>Осуществление текущего контроля успеваемости, принятие решений 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(итоговой)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9-х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экзаменам,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и государственной (итоговой) аттестации в щадящей форме по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 показателям, о переводе обучающихся в следующий класс, 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обр</w:t>
      </w:r>
      <w:r>
        <w:rPr>
          <w:sz w:val="28"/>
        </w:rPr>
        <w:t>азца, о награждении обучающихся за успехи в 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похвальными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листами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медалями.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231"/>
        </w:tabs>
        <w:spacing w:before="1"/>
        <w:ind w:right="288" w:firstLine="568"/>
        <w:jc w:val="both"/>
        <w:rPr>
          <w:sz w:val="28"/>
        </w:rPr>
      </w:pPr>
      <w:r>
        <w:rPr>
          <w:sz w:val="28"/>
        </w:rPr>
        <w:t>Создание конфликтной комиссии в случае несогласия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или их родителей (законных представителей) с результатами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по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существу вопроса.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371"/>
        </w:tabs>
        <w:ind w:right="290" w:firstLine="56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179"/>
        </w:tabs>
        <w:ind w:left="1178" w:hanging="491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317"/>
        </w:tabs>
        <w:ind w:right="287" w:firstLine="56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бучающимся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2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1"/>
          <w:sz w:val="28"/>
        </w:rPr>
        <w:t xml:space="preserve"> </w:t>
      </w:r>
      <w:r>
        <w:rPr>
          <w:sz w:val="28"/>
        </w:rPr>
        <w:t>РФ</w:t>
      </w:r>
    </w:p>
    <w:p w:rsidR="003719B2" w:rsidRDefault="002E6E63">
      <w:pPr>
        <w:pStyle w:val="a3"/>
        <w:ind w:right="289" w:firstLine="0"/>
      </w:pPr>
      <w:r>
        <w:t>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 Уставом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 xml:space="preserve">осуществляющей  </w:t>
      </w:r>
      <w:r>
        <w:rPr>
          <w:spacing w:val="1"/>
        </w:rPr>
        <w:t xml:space="preserve"> </w:t>
      </w:r>
      <w:r>
        <w:t xml:space="preserve">образовательную    деятельность,    </w:t>
      </w:r>
      <w:proofErr w:type="gramStart"/>
      <w:r>
        <w:t>которое</w:t>
      </w:r>
      <w:proofErr w:type="gramEnd"/>
      <w:r>
        <w:t xml:space="preserve">    своевременно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трехдневный</w:t>
      </w:r>
      <w:r>
        <w:rPr>
          <w:spacing w:val="-1"/>
        </w:rPr>
        <w:t xml:space="preserve"> </w:t>
      </w:r>
      <w:r>
        <w:t>срок)</w:t>
      </w:r>
      <w:r>
        <w:rPr>
          <w:spacing w:val="-1"/>
        </w:rPr>
        <w:t xml:space="preserve"> </w:t>
      </w:r>
      <w:r>
        <w:t>доводится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обучающегося.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193"/>
        </w:tabs>
        <w:ind w:right="291" w:firstLine="568"/>
        <w:jc w:val="both"/>
        <w:rPr>
          <w:sz w:val="28"/>
        </w:rPr>
      </w:pPr>
      <w:r>
        <w:rPr>
          <w:sz w:val="28"/>
        </w:rPr>
        <w:t>Внесение предложений о распределении стимулирующей части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 труда.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359"/>
        </w:tabs>
        <w:spacing w:before="1"/>
        <w:ind w:right="288" w:firstLine="568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450"/>
        </w:tabs>
        <w:ind w:right="289" w:firstLine="568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643"/>
        </w:tabs>
        <w:ind w:right="288" w:firstLine="568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объединений.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379"/>
        </w:tabs>
        <w:ind w:right="288" w:firstLine="568"/>
        <w:jc w:val="both"/>
        <w:rPr>
          <w:sz w:val="28"/>
        </w:rPr>
      </w:pPr>
      <w:r>
        <w:rPr>
          <w:sz w:val="28"/>
        </w:rPr>
        <w:t>Рассмотрение вопросов о награждении 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отраслевыми наградами.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389"/>
        </w:tabs>
        <w:ind w:right="291" w:firstLine="568"/>
        <w:jc w:val="both"/>
        <w:rPr>
          <w:sz w:val="28"/>
        </w:rPr>
      </w:pPr>
      <w:r>
        <w:rPr>
          <w:sz w:val="28"/>
        </w:rPr>
        <w:t>Рассмотрение и утверждение компенсационных выплат на 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 работников.</w:t>
      </w:r>
    </w:p>
    <w:p w:rsidR="003719B2" w:rsidRDefault="003719B2">
      <w:pPr>
        <w:jc w:val="both"/>
        <w:rPr>
          <w:sz w:val="28"/>
        </w:rPr>
        <w:sectPr w:rsidR="003719B2">
          <w:pgSz w:w="11910" w:h="16840"/>
          <w:pgMar w:top="1040" w:right="560" w:bottom="280" w:left="1320" w:header="720" w:footer="720" w:gutter="0"/>
          <w:cols w:space="720"/>
        </w:sectPr>
      </w:pPr>
    </w:p>
    <w:p w:rsidR="003719B2" w:rsidRDefault="002E6E63">
      <w:pPr>
        <w:pStyle w:val="1"/>
        <w:numPr>
          <w:ilvl w:val="0"/>
          <w:numId w:val="1"/>
        </w:numPr>
        <w:tabs>
          <w:tab w:val="left" w:pos="991"/>
        </w:tabs>
        <w:spacing w:before="76"/>
        <w:ind w:left="120" w:right="285" w:firstLine="568"/>
        <w:jc w:val="both"/>
      </w:pPr>
      <w:r>
        <w:lastRenderedPageBreak/>
        <w:t>Взаимодействие Педагог</w:t>
      </w:r>
      <w:r>
        <w:t>ического совета, Совета родителей школы,</w:t>
      </w:r>
      <w:r>
        <w:rPr>
          <w:spacing w:val="1"/>
        </w:rPr>
        <w:t xml:space="preserve"> </w:t>
      </w:r>
      <w:r>
        <w:t>администрации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433"/>
        </w:tabs>
        <w:ind w:right="287" w:firstLine="568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 экспертизу и интерпретацию стратегических решений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407"/>
        </w:tabs>
        <w:spacing w:before="1"/>
        <w:ind w:right="289" w:firstLine="568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225"/>
        </w:tabs>
        <w:ind w:right="291" w:firstLine="568"/>
        <w:jc w:val="both"/>
        <w:rPr>
          <w:sz w:val="28"/>
        </w:rPr>
      </w:pPr>
      <w:r>
        <w:rPr>
          <w:sz w:val="28"/>
        </w:rPr>
        <w:t>Администрация обеспечивает выполнение решений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создаёт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3719B2" w:rsidRDefault="003719B2">
      <w:pPr>
        <w:pStyle w:val="a3"/>
        <w:ind w:left="0" w:firstLine="0"/>
        <w:jc w:val="left"/>
      </w:pPr>
    </w:p>
    <w:p w:rsidR="003719B2" w:rsidRDefault="002E6E63">
      <w:pPr>
        <w:pStyle w:val="1"/>
        <w:numPr>
          <w:ilvl w:val="0"/>
          <w:numId w:val="1"/>
        </w:numPr>
        <w:tabs>
          <w:tab w:val="left" w:pos="969"/>
        </w:tabs>
        <w:ind w:hanging="281"/>
        <w:jc w:val="both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179"/>
        </w:tabs>
        <w:ind w:left="1178" w:hanging="491"/>
        <w:jc w:val="both"/>
        <w:rPr>
          <w:sz w:val="28"/>
        </w:rPr>
      </w:pPr>
      <w:r>
        <w:rPr>
          <w:sz w:val="28"/>
          <w:u w:val="single"/>
        </w:rPr>
        <w:t>Педагогический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совет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имеет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право:</w:t>
      </w:r>
    </w:p>
    <w:p w:rsidR="003719B2" w:rsidRDefault="002E6E63">
      <w:pPr>
        <w:pStyle w:val="a5"/>
        <w:numPr>
          <w:ilvl w:val="2"/>
          <w:numId w:val="1"/>
        </w:numPr>
        <w:tabs>
          <w:tab w:val="left" w:pos="1537"/>
        </w:tabs>
        <w:ind w:right="287" w:firstLine="56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совете;</w:t>
      </w:r>
    </w:p>
    <w:p w:rsidR="003719B2" w:rsidRDefault="002E6E63">
      <w:pPr>
        <w:pStyle w:val="a5"/>
        <w:numPr>
          <w:ilvl w:val="2"/>
          <w:numId w:val="1"/>
        </w:numPr>
        <w:tabs>
          <w:tab w:val="left" w:pos="1537"/>
        </w:tabs>
        <w:ind w:right="290" w:firstLine="56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 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компетенцию;</w:t>
      </w:r>
    </w:p>
    <w:p w:rsidR="003719B2" w:rsidRDefault="002E6E63">
      <w:pPr>
        <w:pStyle w:val="a5"/>
        <w:numPr>
          <w:ilvl w:val="2"/>
          <w:numId w:val="1"/>
        </w:numPr>
        <w:tabs>
          <w:tab w:val="left" w:pos="1537"/>
        </w:tabs>
        <w:spacing w:before="1"/>
        <w:ind w:right="291" w:firstLine="568"/>
        <w:rPr>
          <w:sz w:val="28"/>
        </w:rPr>
      </w:pPr>
      <w:r>
        <w:rPr>
          <w:sz w:val="28"/>
        </w:rPr>
        <w:t>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компетенцией,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объединениям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3719B2" w:rsidRDefault="002E6E63">
      <w:pPr>
        <w:pStyle w:val="a5"/>
        <w:numPr>
          <w:ilvl w:val="2"/>
          <w:numId w:val="1"/>
        </w:numPr>
        <w:tabs>
          <w:tab w:val="left" w:pos="1537"/>
        </w:tabs>
        <w:ind w:right="286" w:firstLine="56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 организации,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179"/>
        </w:tabs>
        <w:ind w:left="1178" w:hanging="491"/>
        <w:jc w:val="both"/>
        <w:rPr>
          <w:sz w:val="28"/>
        </w:rPr>
      </w:pPr>
      <w:r>
        <w:rPr>
          <w:sz w:val="28"/>
          <w:u w:val="single"/>
        </w:rPr>
        <w:t>Педагогический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совет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ответственен</w:t>
      </w:r>
      <w:r>
        <w:rPr>
          <w:spacing w:val="-3"/>
          <w:sz w:val="28"/>
          <w:u w:val="single"/>
        </w:rPr>
        <w:t xml:space="preserve"> </w:t>
      </w:r>
      <w:proofErr w:type="gramStart"/>
      <w:r>
        <w:rPr>
          <w:sz w:val="28"/>
          <w:u w:val="single"/>
        </w:rPr>
        <w:t>за</w:t>
      </w:r>
      <w:proofErr w:type="gramEnd"/>
      <w:r>
        <w:rPr>
          <w:sz w:val="28"/>
          <w:u w:val="single"/>
        </w:rPr>
        <w:t>:</w:t>
      </w:r>
    </w:p>
    <w:p w:rsidR="003719B2" w:rsidRDefault="002E6E63">
      <w:pPr>
        <w:pStyle w:val="a5"/>
        <w:numPr>
          <w:ilvl w:val="2"/>
          <w:numId w:val="1"/>
        </w:numPr>
        <w:tabs>
          <w:tab w:val="left" w:pos="1537"/>
        </w:tabs>
        <w:ind w:left="1536" w:hanging="129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3719B2" w:rsidRDefault="002E6E63">
      <w:pPr>
        <w:pStyle w:val="a5"/>
        <w:numPr>
          <w:ilvl w:val="2"/>
          <w:numId w:val="1"/>
        </w:numPr>
        <w:tabs>
          <w:tab w:val="left" w:pos="1537"/>
          <w:tab w:val="left" w:pos="3324"/>
          <w:tab w:val="left" w:pos="4723"/>
          <w:tab w:val="left" w:pos="6008"/>
          <w:tab w:val="left" w:pos="8340"/>
        </w:tabs>
        <w:ind w:right="290" w:firstLine="568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z w:val="28"/>
        </w:rPr>
        <w:tab/>
        <w:t>принятых</w:t>
      </w:r>
      <w:r>
        <w:rPr>
          <w:sz w:val="28"/>
        </w:rPr>
        <w:tab/>
        <w:t>решений</w:t>
      </w:r>
      <w:r>
        <w:rPr>
          <w:sz w:val="28"/>
        </w:rPr>
        <w:tab/>
        <w:t>законодательству</w:t>
      </w:r>
      <w:r>
        <w:rPr>
          <w:sz w:val="28"/>
        </w:rPr>
        <w:tab/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 образовании,</w:t>
      </w:r>
      <w:r>
        <w:rPr>
          <w:spacing w:val="-1"/>
          <w:sz w:val="28"/>
        </w:rPr>
        <w:t xml:space="preserve"> </w:t>
      </w:r>
      <w:r>
        <w:rPr>
          <w:sz w:val="28"/>
        </w:rPr>
        <w:t>о 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детства;</w:t>
      </w:r>
    </w:p>
    <w:p w:rsidR="003719B2" w:rsidRDefault="002E6E63">
      <w:pPr>
        <w:pStyle w:val="a5"/>
        <w:numPr>
          <w:ilvl w:val="2"/>
          <w:numId w:val="1"/>
        </w:numPr>
        <w:tabs>
          <w:tab w:val="left" w:pos="1537"/>
        </w:tabs>
        <w:ind w:right="292" w:firstLine="568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20"/>
          <w:sz w:val="28"/>
        </w:rPr>
        <w:t xml:space="preserve"> </w:t>
      </w: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21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заключения;</w:t>
      </w:r>
    </w:p>
    <w:p w:rsidR="003719B2" w:rsidRDefault="002E6E63">
      <w:pPr>
        <w:pStyle w:val="a5"/>
        <w:numPr>
          <w:ilvl w:val="2"/>
          <w:numId w:val="1"/>
        </w:numPr>
        <w:tabs>
          <w:tab w:val="left" w:pos="1537"/>
          <w:tab w:val="left" w:pos="2853"/>
          <w:tab w:val="left" w:pos="4484"/>
          <w:tab w:val="left" w:pos="5741"/>
          <w:tab w:val="left" w:pos="6235"/>
          <w:tab w:val="left" w:pos="7490"/>
        </w:tabs>
        <w:spacing w:before="1"/>
        <w:ind w:right="291" w:firstLine="568"/>
        <w:jc w:val="left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ab/>
        <w:t>конкретных</w:t>
      </w:r>
      <w:r>
        <w:rPr>
          <w:sz w:val="28"/>
        </w:rPr>
        <w:tab/>
        <w:t>решений</w:t>
      </w:r>
      <w:r>
        <w:rPr>
          <w:sz w:val="28"/>
        </w:rPr>
        <w:tab/>
        <w:t>по</w:t>
      </w:r>
      <w:r>
        <w:rPr>
          <w:sz w:val="28"/>
        </w:rPr>
        <w:tab/>
        <w:t>каждому</w:t>
      </w:r>
      <w:r>
        <w:rPr>
          <w:sz w:val="28"/>
        </w:rPr>
        <w:tab/>
      </w:r>
      <w:r>
        <w:rPr>
          <w:spacing w:val="-1"/>
          <w:sz w:val="28"/>
        </w:rPr>
        <w:t>рассматриваемому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 исполнения.</w:t>
      </w:r>
    </w:p>
    <w:p w:rsidR="003719B2" w:rsidRDefault="003719B2">
      <w:pPr>
        <w:pStyle w:val="a3"/>
        <w:spacing w:before="9"/>
        <w:ind w:left="0" w:firstLine="0"/>
        <w:jc w:val="left"/>
        <w:rPr>
          <w:sz w:val="27"/>
        </w:rPr>
      </w:pPr>
    </w:p>
    <w:p w:rsidR="003719B2" w:rsidRDefault="002E6E63">
      <w:pPr>
        <w:pStyle w:val="1"/>
        <w:numPr>
          <w:ilvl w:val="0"/>
          <w:numId w:val="1"/>
        </w:numPr>
        <w:tabs>
          <w:tab w:val="left" w:pos="969"/>
        </w:tabs>
        <w:ind w:hanging="281"/>
        <w:jc w:val="both"/>
      </w:pPr>
      <w:r>
        <w:t>Делопроизводство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239"/>
        </w:tabs>
        <w:ind w:right="286" w:firstLine="568"/>
        <w:jc w:val="both"/>
        <w:rPr>
          <w:sz w:val="28"/>
        </w:rPr>
      </w:pPr>
      <w:r>
        <w:rPr>
          <w:sz w:val="28"/>
        </w:rPr>
        <w:t>Ход педагогических советов и решения оформляются протоколами,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пронумеровываются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постранично,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прошнуровываются,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скрепляются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</w:t>
      </w:r>
      <w:r>
        <w:rPr>
          <w:sz w:val="28"/>
        </w:rPr>
        <w:t>ность.</w:t>
      </w:r>
      <w:r>
        <w:rPr>
          <w:spacing w:val="3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 течение 5 лет и передаются по акту (при смене директора или передаче 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архив).</w:t>
      </w:r>
    </w:p>
    <w:p w:rsidR="003719B2" w:rsidRDefault="003719B2">
      <w:pPr>
        <w:jc w:val="both"/>
        <w:rPr>
          <w:sz w:val="28"/>
        </w:rPr>
        <w:sectPr w:rsidR="003719B2">
          <w:pgSz w:w="11910" w:h="16840"/>
          <w:pgMar w:top="1040" w:right="560" w:bottom="280" w:left="1320" w:header="720" w:footer="720" w:gutter="0"/>
          <w:cols w:space="720"/>
        </w:sectPr>
      </w:pPr>
    </w:p>
    <w:p w:rsidR="003719B2" w:rsidRDefault="002E6E63">
      <w:pPr>
        <w:pStyle w:val="a5"/>
        <w:numPr>
          <w:ilvl w:val="1"/>
          <w:numId w:val="1"/>
        </w:numPr>
        <w:tabs>
          <w:tab w:val="left" w:pos="1235"/>
        </w:tabs>
        <w:spacing w:before="76"/>
        <w:ind w:right="290" w:firstLine="568"/>
        <w:jc w:val="both"/>
        <w:rPr>
          <w:sz w:val="28"/>
        </w:rPr>
      </w:pPr>
      <w:r>
        <w:rPr>
          <w:sz w:val="28"/>
        </w:rPr>
        <w:lastRenderedPageBreak/>
        <w:t>Перевод обучающихся в следующий класс, их выпуск 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списочным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составом.</w:t>
      </w:r>
    </w:p>
    <w:p w:rsidR="003719B2" w:rsidRDefault="003719B2">
      <w:pPr>
        <w:pStyle w:val="a3"/>
        <w:ind w:left="0" w:firstLine="0"/>
        <w:jc w:val="left"/>
      </w:pPr>
    </w:p>
    <w:p w:rsidR="003719B2" w:rsidRDefault="002E6E63">
      <w:pPr>
        <w:pStyle w:val="1"/>
        <w:numPr>
          <w:ilvl w:val="0"/>
          <w:numId w:val="1"/>
        </w:numPr>
        <w:tabs>
          <w:tab w:val="left" w:pos="969"/>
        </w:tabs>
        <w:ind w:hanging="281"/>
        <w:jc w:val="both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215"/>
        </w:tabs>
        <w:spacing w:before="1"/>
        <w:ind w:right="286" w:firstLine="568"/>
        <w:jc w:val="both"/>
        <w:rPr>
          <w:sz w:val="28"/>
        </w:rPr>
      </w:pPr>
      <w:r>
        <w:rPr>
          <w:sz w:val="28"/>
        </w:rPr>
        <w:t>Настоящее Положение о Педагогическом совете является 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(вводится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</w:t>
      </w:r>
      <w:r>
        <w:rPr>
          <w:sz w:val="28"/>
        </w:rPr>
        <w:t>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271"/>
        </w:tabs>
        <w:ind w:right="289" w:firstLine="568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361"/>
        </w:tabs>
        <w:ind w:right="288" w:firstLine="568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 срок. Изменения и дополнения к Положению принимаются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п.8.1.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Положения.</w:t>
      </w:r>
    </w:p>
    <w:p w:rsidR="003719B2" w:rsidRDefault="002E6E63">
      <w:pPr>
        <w:pStyle w:val="a5"/>
        <w:numPr>
          <w:ilvl w:val="1"/>
          <w:numId w:val="1"/>
        </w:numPr>
        <w:tabs>
          <w:tab w:val="left" w:pos="1201"/>
        </w:tabs>
        <w:ind w:right="289" w:firstLine="568"/>
        <w:jc w:val="both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 и разделов) в новой редакции предыдущая редакция автоматическ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силу.</w:t>
      </w:r>
    </w:p>
    <w:sectPr w:rsidR="003719B2">
      <w:pgSz w:w="11910" w:h="16840"/>
      <w:pgMar w:top="1040" w:right="5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53E32"/>
    <w:multiLevelType w:val="multilevel"/>
    <w:tmpl w:val="0D1E9CEC"/>
    <w:lvl w:ilvl="0">
      <w:start w:val="1"/>
      <w:numFmt w:val="decimal"/>
      <w:lvlText w:val="%1."/>
      <w:lvlJc w:val="left"/>
      <w:pPr>
        <w:ind w:left="968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40" w:hanging="12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180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3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7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71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4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8" w:hanging="1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19B2"/>
    <w:rsid w:val="002E6E63"/>
    <w:rsid w:val="0037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8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firstLine="56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736" w:right="90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0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8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firstLine="56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736" w:right="90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0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1833</Words>
  <Characters>10453</Characters>
  <Application>Microsoft Office Word</Application>
  <DocSecurity>0</DocSecurity>
  <Lines>87</Lines>
  <Paragraphs>24</Paragraphs>
  <ScaleCrop>false</ScaleCrop>
  <Company/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Пользователь Windows</cp:lastModifiedBy>
  <cp:revision>3</cp:revision>
  <dcterms:created xsi:type="dcterms:W3CDTF">2022-12-16T13:46:00Z</dcterms:created>
  <dcterms:modified xsi:type="dcterms:W3CDTF">2022-12-16T13:50:00Z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2022-12-16T00:00:00Z</vt:filetime>
  </property>
</Properties>
</file>